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95317D" w14:textId="77777777" w:rsidR="0042614F" w:rsidRPr="002944F5" w:rsidRDefault="0042614F" w:rsidP="002944F5">
      <w:pPr>
        <w:pStyle w:val="Tekstpodstawowy"/>
        <w:spacing w:before="120" w:line="276" w:lineRule="auto"/>
        <w:jc w:val="left"/>
        <w:rPr>
          <w:b/>
          <w:bCs/>
          <w:color w:val="000000"/>
        </w:rPr>
      </w:pPr>
      <w:r w:rsidRPr="002944F5">
        <w:rPr>
          <w:b/>
          <w:bCs/>
          <w:color w:val="000000"/>
        </w:rPr>
        <w:t xml:space="preserve">UMOWA NAJMU </w:t>
      </w:r>
      <w:r w:rsidR="008E65BF" w:rsidRPr="002944F5">
        <w:rPr>
          <w:b/>
          <w:bCs/>
          <w:color w:val="000000"/>
        </w:rPr>
        <w:t>BUDOWLI OCHRONNEJ</w:t>
      </w:r>
      <w:r w:rsidR="00790F32" w:rsidRPr="002944F5">
        <w:rPr>
          <w:b/>
          <w:bCs/>
          <w:color w:val="000000"/>
        </w:rPr>
        <w:br/>
      </w:r>
      <w:r w:rsidRPr="002944F5">
        <w:rPr>
          <w:b/>
          <w:bCs/>
          <w:color w:val="000000"/>
        </w:rPr>
        <w:t>NA CZAS</w:t>
      </w:r>
      <w:r w:rsidR="00E21B80" w:rsidRPr="002944F5">
        <w:rPr>
          <w:b/>
          <w:bCs/>
          <w:color w:val="000000"/>
        </w:rPr>
        <w:t xml:space="preserve"> NIE</w:t>
      </w:r>
      <w:r w:rsidRPr="002944F5">
        <w:rPr>
          <w:b/>
          <w:bCs/>
          <w:color w:val="000000"/>
        </w:rPr>
        <w:t>OZNACZONY</w:t>
      </w:r>
      <w:r w:rsidR="001A7985" w:rsidRPr="002944F5">
        <w:rPr>
          <w:b/>
          <w:bCs/>
          <w:color w:val="000000"/>
        </w:rPr>
        <w:t xml:space="preserve"> </w:t>
      </w:r>
      <w:r w:rsidR="001A7985" w:rsidRPr="002944F5">
        <w:rPr>
          <w:b/>
          <w:bCs/>
          <w:color w:val="000000"/>
        </w:rPr>
        <w:br/>
        <w:t>GU.4510</w:t>
      </w:r>
      <w:r w:rsidR="00FB4A2D" w:rsidRPr="002944F5">
        <w:rPr>
          <w:b/>
          <w:bCs/>
          <w:color w:val="000000"/>
        </w:rPr>
        <w:t>.1</w:t>
      </w:r>
      <w:r w:rsidR="001A7985" w:rsidRPr="002944F5">
        <w:rPr>
          <w:b/>
          <w:bCs/>
          <w:color w:val="000000"/>
        </w:rPr>
        <w:t>…………</w:t>
      </w:r>
      <w:r w:rsidR="00124430" w:rsidRPr="002944F5">
        <w:rPr>
          <w:b/>
          <w:bCs/>
          <w:color w:val="000000"/>
        </w:rPr>
        <w:t>……</w:t>
      </w:r>
      <w:r w:rsidR="00802B03" w:rsidRPr="002944F5">
        <w:rPr>
          <w:b/>
          <w:bCs/>
          <w:color w:val="000000"/>
        </w:rPr>
        <w:t>/N/ZMK</w:t>
      </w:r>
    </w:p>
    <w:p w14:paraId="619876DA" w14:textId="77777777" w:rsidR="00764736" w:rsidRPr="002944F5" w:rsidRDefault="00764736" w:rsidP="002944F5">
      <w:pPr>
        <w:pStyle w:val="Tekstpodstawowy"/>
        <w:spacing w:line="276" w:lineRule="auto"/>
        <w:jc w:val="left"/>
        <w:rPr>
          <w:bCs/>
          <w:color w:val="000000"/>
        </w:rPr>
      </w:pPr>
      <w:bookmarkStart w:id="0" w:name="_GoBack"/>
      <w:bookmarkEnd w:id="0"/>
    </w:p>
    <w:p w14:paraId="31147F5C" w14:textId="77777777" w:rsidR="005E7432" w:rsidRPr="002944F5" w:rsidRDefault="005E7432" w:rsidP="002944F5">
      <w:pPr>
        <w:pStyle w:val="Tekstpodstawowy"/>
        <w:spacing w:line="276" w:lineRule="auto"/>
        <w:jc w:val="left"/>
        <w:rPr>
          <w:bCs/>
          <w:color w:val="000000"/>
        </w:rPr>
      </w:pPr>
    </w:p>
    <w:p w14:paraId="7A66B10E" w14:textId="77777777" w:rsidR="0000747C" w:rsidRPr="002944F5" w:rsidRDefault="005E7432" w:rsidP="002944F5">
      <w:pPr>
        <w:pStyle w:val="Tekstpodstawowy"/>
        <w:spacing w:line="276" w:lineRule="auto"/>
        <w:jc w:val="left"/>
        <w:rPr>
          <w:bCs/>
          <w:color w:val="000000"/>
        </w:rPr>
      </w:pPr>
      <w:r w:rsidRPr="002944F5">
        <w:rPr>
          <w:bCs/>
          <w:color w:val="000000"/>
        </w:rPr>
        <w:t>zawarta w dniu ………………</w:t>
      </w:r>
      <w:r w:rsidR="00F91821" w:rsidRPr="002944F5">
        <w:rPr>
          <w:bCs/>
          <w:color w:val="000000"/>
        </w:rPr>
        <w:t>....</w:t>
      </w:r>
      <w:r w:rsidR="00A736D3" w:rsidRPr="002944F5">
        <w:rPr>
          <w:bCs/>
          <w:color w:val="000000"/>
        </w:rPr>
        <w:t>...........</w:t>
      </w:r>
      <w:r w:rsidR="00F91821" w:rsidRPr="002944F5">
        <w:rPr>
          <w:b/>
          <w:bCs/>
          <w:color w:val="000000"/>
        </w:rPr>
        <w:t xml:space="preserve"> </w:t>
      </w:r>
      <w:r w:rsidR="00F91821" w:rsidRPr="002944F5">
        <w:rPr>
          <w:bCs/>
          <w:color w:val="000000"/>
        </w:rPr>
        <w:t>roku</w:t>
      </w:r>
      <w:r w:rsidR="002C2409" w:rsidRPr="002944F5">
        <w:rPr>
          <w:bCs/>
          <w:color w:val="000000"/>
        </w:rPr>
        <w:t xml:space="preserve"> </w:t>
      </w:r>
      <w:r w:rsidRPr="002944F5">
        <w:rPr>
          <w:bCs/>
          <w:color w:val="000000"/>
        </w:rPr>
        <w:t xml:space="preserve">pomiędzy </w:t>
      </w:r>
      <w:r w:rsidR="00E446D2" w:rsidRPr="002944F5">
        <w:rPr>
          <w:b/>
          <w:bCs/>
          <w:color w:val="000000"/>
        </w:rPr>
        <w:t xml:space="preserve">Miastem </w:t>
      </w:r>
      <w:r w:rsidR="00A0184F" w:rsidRPr="002944F5">
        <w:rPr>
          <w:b/>
          <w:bCs/>
          <w:color w:val="000000"/>
        </w:rPr>
        <w:t>Białystok</w:t>
      </w:r>
      <w:r w:rsidR="00FE24E9" w:rsidRPr="002944F5">
        <w:rPr>
          <w:b/>
          <w:bCs/>
          <w:color w:val="000000"/>
        </w:rPr>
        <w:t xml:space="preserve"> </w:t>
      </w:r>
      <w:r w:rsidR="00A0184F" w:rsidRPr="002944F5">
        <w:rPr>
          <w:b/>
          <w:bCs/>
          <w:color w:val="000000"/>
        </w:rPr>
        <w:t>-</w:t>
      </w:r>
      <w:r w:rsidR="00FE24E9" w:rsidRPr="002944F5">
        <w:rPr>
          <w:b/>
          <w:bCs/>
          <w:color w:val="000000"/>
        </w:rPr>
        <w:t xml:space="preserve"> </w:t>
      </w:r>
      <w:r w:rsidR="007F09D1" w:rsidRPr="002944F5">
        <w:rPr>
          <w:b/>
          <w:bCs/>
          <w:color w:val="000000"/>
        </w:rPr>
        <w:t>Zarząd</w:t>
      </w:r>
      <w:r w:rsidR="00CF4FA8" w:rsidRPr="002944F5">
        <w:rPr>
          <w:b/>
          <w:bCs/>
          <w:color w:val="000000"/>
        </w:rPr>
        <w:t>em</w:t>
      </w:r>
      <w:r w:rsidR="007F09D1" w:rsidRPr="002944F5">
        <w:rPr>
          <w:b/>
          <w:bCs/>
          <w:color w:val="000000"/>
        </w:rPr>
        <w:t xml:space="preserve"> Mienia Komunalnego</w:t>
      </w:r>
      <w:r w:rsidR="007F09D1" w:rsidRPr="002944F5">
        <w:rPr>
          <w:bCs/>
          <w:color w:val="000000"/>
        </w:rPr>
        <w:t xml:space="preserve">, z siedzibą w Białymstoku przy </w:t>
      </w:r>
      <w:r w:rsidR="00F91821" w:rsidRPr="002944F5">
        <w:rPr>
          <w:bCs/>
          <w:color w:val="000000"/>
        </w:rPr>
        <w:t>ul. g</w:t>
      </w:r>
      <w:r w:rsidRPr="002944F5">
        <w:rPr>
          <w:bCs/>
          <w:color w:val="000000"/>
        </w:rPr>
        <w:t>en. J.</w:t>
      </w:r>
      <w:r w:rsidR="00F91821" w:rsidRPr="002944F5">
        <w:rPr>
          <w:bCs/>
          <w:color w:val="000000"/>
        </w:rPr>
        <w:t xml:space="preserve"> </w:t>
      </w:r>
      <w:r w:rsidR="006D0828" w:rsidRPr="002944F5">
        <w:rPr>
          <w:bCs/>
          <w:color w:val="000000"/>
        </w:rPr>
        <w:t xml:space="preserve">Bema 89/1, </w:t>
      </w:r>
      <w:r w:rsidR="00A0184F" w:rsidRPr="002944F5">
        <w:rPr>
          <w:bCs/>
          <w:color w:val="000000"/>
        </w:rPr>
        <w:t>zwan</w:t>
      </w:r>
      <w:r w:rsidR="00E446D2" w:rsidRPr="002944F5">
        <w:rPr>
          <w:bCs/>
          <w:color w:val="000000"/>
        </w:rPr>
        <w:t>ym</w:t>
      </w:r>
      <w:r w:rsidRPr="002944F5">
        <w:rPr>
          <w:bCs/>
          <w:color w:val="000000"/>
        </w:rPr>
        <w:t xml:space="preserve"> dalej</w:t>
      </w:r>
      <w:r w:rsidR="00F91821" w:rsidRPr="002944F5">
        <w:rPr>
          <w:bCs/>
          <w:color w:val="000000"/>
        </w:rPr>
        <w:t xml:space="preserve"> Wynajmującym, </w:t>
      </w:r>
      <w:r w:rsidR="00A0184F" w:rsidRPr="002944F5">
        <w:rPr>
          <w:bCs/>
          <w:color w:val="000000"/>
        </w:rPr>
        <w:t>reprezentowan</w:t>
      </w:r>
      <w:r w:rsidR="00E446D2" w:rsidRPr="002944F5">
        <w:rPr>
          <w:bCs/>
          <w:color w:val="000000"/>
        </w:rPr>
        <w:t>ym</w:t>
      </w:r>
      <w:r w:rsidR="00A0184F" w:rsidRPr="002944F5">
        <w:rPr>
          <w:bCs/>
          <w:color w:val="000000"/>
        </w:rPr>
        <w:t xml:space="preserve"> </w:t>
      </w:r>
      <w:r w:rsidRPr="002944F5">
        <w:rPr>
          <w:bCs/>
          <w:color w:val="000000"/>
        </w:rPr>
        <w:t>przez:</w:t>
      </w:r>
    </w:p>
    <w:p w14:paraId="50A34E9C" w14:textId="77777777" w:rsidR="0000747C" w:rsidRPr="002944F5" w:rsidRDefault="004E79CD" w:rsidP="002944F5">
      <w:pPr>
        <w:pStyle w:val="Tekstpodstawowy"/>
        <w:spacing w:before="120"/>
        <w:jc w:val="left"/>
        <w:rPr>
          <w:bCs/>
          <w:color w:val="000000"/>
        </w:rPr>
      </w:pPr>
      <w:r w:rsidRPr="002944F5">
        <w:rPr>
          <w:color w:val="000000"/>
        </w:rPr>
        <w:t>…………………………………………………………………………………………………………</w:t>
      </w:r>
    </w:p>
    <w:p w14:paraId="240B9F80" w14:textId="77777777" w:rsidR="00764736" w:rsidRPr="002944F5" w:rsidRDefault="0000747C" w:rsidP="002944F5">
      <w:pPr>
        <w:pStyle w:val="Tekstpodstawowy"/>
        <w:spacing w:before="120" w:line="276" w:lineRule="auto"/>
        <w:jc w:val="left"/>
        <w:rPr>
          <w:b/>
          <w:color w:val="000000"/>
        </w:rPr>
      </w:pPr>
      <w:r w:rsidRPr="002944F5">
        <w:rPr>
          <w:color w:val="000000"/>
        </w:rPr>
        <w:t>a</w:t>
      </w:r>
      <w:r w:rsidRPr="002944F5">
        <w:rPr>
          <w:b/>
          <w:color w:val="000000"/>
        </w:rPr>
        <w:t xml:space="preserve"> </w:t>
      </w:r>
    </w:p>
    <w:p w14:paraId="6CF2A965" w14:textId="77777777" w:rsidR="00B90606" w:rsidRPr="002944F5" w:rsidRDefault="00B90606" w:rsidP="002944F5">
      <w:pPr>
        <w:pStyle w:val="Tekstpodstawowy"/>
        <w:spacing w:before="120" w:line="276" w:lineRule="auto"/>
        <w:jc w:val="left"/>
        <w:rPr>
          <w:color w:val="000000"/>
        </w:rPr>
      </w:pPr>
      <w:r w:rsidRPr="002944F5">
        <w:rPr>
          <w:color w:val="000000"/>
        </w:rPr>
        <w:t>…………………………………………………………………………………………………………</w:t>
      </w:r>
    </w:p>
    <w:p w14:paraId="345974DD" w14:textId="77777777" w:rsidR="00DE78FE" w:rsidRPr="002944F5" w:rsidRDefault="00DE78FE" w:rsidP="002944F5">
      <w:pPr>
        <w:pStyle w:val="Tekstpodstawowy"/>
        <w:spacing w:before="120" w:line="276" w:lineRule="auto"/>
        <w:jc w:val="left"/>
        <w:rPr>
          <w:color w:val="000000"/>
        </w:rPr>
      </w:pPr>
      <w:r w:rsidRPr="002944F5">
        <w:rPr>
          <w:color w:val="000000"/>
        </w:rPr>
        <w:t>NIP: ………………………</w:t>
      </w:r>
      <w:r w:rsidR="00C46AD0" w:rsidRPr="002944F5">
        <w:rPr>
          <w:color w:val="000000"/>
        </w:rPr>
        <w:t>…</w:t>
      </w:r>
      <w:r w:rsidRPr="002944F5">
        <w:rPr>
          <w:color w:val="000000"/>
        </w:rPr>
        <w:t>…………… REGON: ………………</w:t>
      </w:r>
      <w:r w:rsidR="00C46AD0" w:rsidRPr="002944F5">
        <w:rPr>
          <w:color w:val="000000"/>
        </w:rPr>
        <w:t>….</w:t>
      </w:r>
      <w:r w:rsidRPr="002944F5">
        <w:rPr>
          <w:color w:val="000000"/>
        </w:rPr>
        <w:t>……………………</w:t>
      </w:r>
    </w:p>
    <w:p w14:paraId="66E50EC9" w14:textId="77777777" w:rsidR="006D2AB5" w:rsidRPr="002944F5" w:rsidRDefault="006D2AB5" w:rsidP="002944F5">
      <w:pPr>
        <w:pStyle w:val="Tekstpodstawowy"/>
        <w:jc w:val="left"/>
        <w:rPr>
          <w:b/>
          <w:color w:val="000000"/>
        </w:rPr>
      </w:pPr>
    </w:p>
    <w:p w14:paraId="7C752050" w14:textId="77777777" w:rsidR="00936FD9" w:rsidRPr="002944F5" w:rsidRDefault="0030268D" w:rsidP="002944F5">
      <w:pPr>
        <w:pStyle w:val="Tekstpodstawowy"/>
        <w:spacing w:after="120"/>
        <w:jc w:val="left"/>
        <w:rPr>
          <w:color w:val="000000"/>
        </w:rPr>
      </w:pPr>
      <w:r w:rsidRPr="002944F5">
        <w:rPr>
          <w:b/>
          <w:color w:val="000000"/>
        </w:rPr>
        <w:t xml:space="preserve"> </w:t>
      </w:r>
      <w:r w:rsidR="00C10180" w:rsidRPr="002944F5">
        <w:rPr>
          <w:color w:val="000000"/>
        </w:rPr>
        <w:t>z</w:t>
      </w:r>
      <w:r w:rsidR="0000747C" w:rsidRPr="002944F5">
        <w:rPr>
          <w:color w:val="000000"/>
        </w:rPr>
        <w:t>wan</w:t>
      </w:r>
      <w:r w:rsidR="00DE78FE" w:rsidRPr="002944F5">
        <w:rPr>
          <w:color w:val="000000"/>
        </w:rPr>
        <w:t>ym</w:t>
      </w:r>
      <w:r w:rsidR="00C10180" w:rsidRPr="002944F5">
        <w:rPr>
          <w:color w:val="000000"/>
        </w:rPr>
        <w:t xml:space="preserve"> </w:t>
      </w:r>
      <w:r w:rsidRPr="002944F5">
        <w:rPr>
          <w:color w:val="000000"/>
        </w:rPr>
        <w:t>dalej Najemcą</w:t>
      </w:r>
      <w:r w:rsidR="0068587E" w:rsidRPr="002944F5">
        <w:rPr>
          <w:color w:val="000000"/>
        </w:rPr>
        <w:t>,</w:t>
      </w:r>
      <w:r w:rsidRPr="002944F5">
        <w:rPr>
          <w:color w:val="000000"/>
        </w:rPr>
        <w:t xml:space="preserve"> reprezentowan</w:t>
      </w:r>
      <w:r w:rsidR="00DE78FE" w:rsidRPr="002944F5">
        <w:rPr>
          <w:color w:val="000000"/>
        </w:rPr>
        <w:t>ym</w:t>
      </w:r>
      <w:r w:rsidR="0000747C" w:rsidRPr="002944F5">
        <w:rPr>
          <w:color w:val="000000"/>
        </w:rPr>
        <w:t xml:space="preserve"> przez:</w:t>
      </w:r>
    </w:p>
    <w:p w14:paraId="3465A176" w14:textId="77777777" w:rsidR="0000747C" w:rsidRPr="002944F5" w:rsidRDefault="0000747C" w:rsidP="002944F5">
      <w:pPr>
        <w:pStyle w:val="Tekstpodstawowy"/>
        <w:spacing w:line="276" w:lineRule="auto"/>
        <w:jc w:val="left"/>
        <w:rPr>
          <w:bCs/>
          <w:color w:val="000000"/>
        </w:rPr>
      </w:pPr>
      <w:r w:rsidRPr="002944F5">
        <w:rPr>
          <w:color w:val="000000"/>
        </w:rPr>
        <w:t>..................................................................................</w:t>
      </w:r>
      <w:r w:rsidR="004E79CD" w:rsidRPr="002944F5">
        <w:rPr>
          <w:color w:val="000000"/>
        </w:rPr>
        <w:t>......</w:t>
      </w:r>
      <w:r w:rsidRPr="002944F5">
        <w:rPr>
          <w:color w:val="000000"/>
        </w:rPr>
        <w:t>...................</w:t>
      </w:r>
      <w:r w:rsidR="00C46AD0" w:rsidRPr="002944F5">
        <w:rPr>
          <w:color w:val="000000"/>
        </w:rPr>
        <w:t>...............</w:t>
      </w:r>
      <w:r w:rsidRPr="002944F5">
        <w:rPr>
          <w:color w:val="000000"/>
        </w:rPr>
        <w:t>........................</w:t>
      </w:r>
      <w:r w:rsidR="004E79CD" w:rsidRPr="002944F5">
        <w:rPr>
          <w:color w:val="000000"/>
        </w:rPr>
        <w:t>...............</w:t>
      </w:r>
    </w:p>
    <w:p w14:paraId="39F00435" w14:textId="77777777" w:rsidR="0000747C" w:rsidRPr="002944F5" w:rsidRDefault="0000747C" w:rsidP="002944F5">
      <w:pPr>
        <w:pStyle w:val="Tekstpodstawowy"/>
        <w:spacing w:before="200" w:line="276" w:lineRule="auto"/>
        <w:jc w:val="left"/>
        <w:rPr>
          <w:b/>
          <w:bCs/>
          <w:color w:val="000000"/>
        </w:rPr>
      </w:pPr>
    </w:p>
    <w:p w14:paraId="47DE4503" w14:textId="77777777" w:rsidR="0042614F" w:rsidRPr="002944F5" w:rsidRDefault="0042614F" w:rsidP="002944F5">
      <w:pPr>
        <w:pStyle w:val="Tekstpodstawowy"/>
        <w:jc w:val="left"/>
        <w:rPr>
          <w:b/>
          <w:bCs/>
          <w:color w:val="000000"/>
        </w:rPr>
      </w:pPr>
      <w:r w:rsidRPr="002944F5">
        <w:rPr>
          <w:b/>
          <w:bCs/>
          <w:color w:val="000000"/>
        </w:rPr>
        <w:t>§ 1</w:t>
      </w:r>
    </w:p>
    <w:p w14:paraId="350A632D" w14:textId="77777777" w:rsidR="002F24BE" w:rsidRPr="002944F5" w:rsidRDefault="0000747C" w:rsidP="002944F5">
      <w:pPr>
        <w:pStyle w:val="Tekstpodstawowy"/>
        <w:numPr>
          <w:ilvl w:val="0"/>
          <w:numId w:val="1"/>
        </w:numPr>
        <w:spacing w:before="120"/>
        <w:ind w:left="142" w:hanging="284"/>
        <w:jc w:val="left"/>
        <w:outlineLvl w:val="0"/>
        <w:rPr>
          <w:color w:val="000000"/>
        </w:rPr>
      </w:pPr>
      <w:r w:rsidRPr="002944F5">
        <w:rPr>
          <w:bCs/>
          <w:color w:val="000000"/>
        </w:rPr>
        <w:t xml:space="preserve">Przedmiotem umowy najmu jest </w:t>
      </w:r>
      <w:r w:rsidR="008E65BF" w:rsidRPr="002944F5">
        <w:rPr>
          <w:bCs/>
          <w:color w:val="000000"/>
        </w:rPr>
        <w:t>budowla ochronna</w:t>
      </w:r>
      <w:r w:rsidR="00232B8F" w:rsidRPr="002944F5">
        <w:rPr>
          <w:bCs/>
          <w:color w:val="000000"/>
        </w:rPr>
        <w:t xml:space="preserve"> </w:t>
      </w:r>
      <w:r w:rsidR="008E65BF" w:rsidRPr="002944F5">
        <w:rPr>
          <w:bCs/>
          <w:color w:val="000000"/>
        </w:rPr>
        <w:t>położona</w:t>
      </w:r>
      <w:r w:rsidRPr="002944F5">
        <w:rPr>
          <w:bCs/>
          <w:color w:val="000000"/>
        </w:rPr>
        <w:t xml:space="preserve"> w Białymstoku</w:t>
      </w:r>
      <w:r w:rsidR="00E439F7" w:rsidRPr="002944F5">
        <w:rPr>
          <w:bCs/>
          <w:color w:val="000000"/>
        </w:rPr>
        <w:t xml:space="preserve"> </w:t>
      </w:r>
      <w:r w:rsidR="001B43EA" w:rsidRPr="002944F5">
        <w:rPr>
          <w:bCs/>
          <w:color w:val="000000"/>
        </w:rPr>
        <w:t>przy</w:t>
      </w:r>
      <w:r w:rsidR="00F77B14" w:rsidRPr="002944F5">
        <w:rPr>
          <w:bCs/>
          <w:color w:val="000000"/>
        </w:rPr>
        <w:t xml:space="preserve"> </w:t>
      </w:r>
      <w:r w:rsidR="00F77B14" w:rsidRPr="002944F5">
        <w:rPr>
          <w:bCs/>
          <w:color w:val="000000"/>
        </w:rPr>
        <w:br/>
      </w:r>
      <w:r w:rsidR="00FB4A2D" w:rsidRPr="002944F5">
        <w:rPr>
          <w:bCs/>
          <w:color w:val="000000"/>
        </w:rPr>
        <w:t xml:space="preserve">ul. </w:t>
      </w:r>
      <w:r w:rsidR="00536423" w:rsidRPr="002944F5">
        <w:rPr>
          <w:b/>
          <w:bCs/>
          <w:color w:val="000000"/>
        </w:rPr>
        <w:t>…………………..</w:t>
      </w:r>
      <w:r w:rsidR="001B43EA" w:rsidRPr="002944F5">
        <w:rPr>
          <w:bCs/>
          <w:color w:val="000000"/>
        </w:rPr>
        <w:t xml:space="preserve"> </w:t>
      </w:r>
      <w:r w:rsidRPr="002944F5">
        <w:rPr>
          <w:color w:val="000000"/>
        </w:rPr>
        <w:t>o powierzchni</w:t>
      </w:r>
      <w:r w:rsidR="008901A0" w:rsidRPr="002944F5">
        <w:rPr>
          <w:color w:val="000000"/>
        </w:rPr>
        <w:t xml:space="preserve"> </w:t>
      </w:r>
      <w:r w:rsidR="00536423" w:rsidRPr="002944F5">
        <w:rPr>
          <w:b/>
          <w:color w:val="000000"/>
        </w:rPr>
        <w:t>…………..</w:t>
      </w:r>
      <w:r w:rsidR="00F241DF" w:rsidRPr="002944F5">
        <w:rPr>
          <w:color w:val="000000"/>
        </w:rPr>
        <w:t xml:space="preserve"> </w:t>
      </w:r>
      <w:r w:rsidRPr="002944F5">
        <w:rPr>
          <w:b/>
          <w:color w:val="000000"/>
        </w:rPr>
        <w:t>m</w:t>
      </w:r>
      <w:r w:rsidRPr="002944F5">
        <w:rPr>
          <w:b/>
          <w:color w:val="000000"/>
          <w:vertAlign w:val="superscript"/>
        </w:rPr>
        <w:t>2</w:t>
      </w:r>
      <w:r w:rsidR="00B13215" w:rsidRPr="002944F5">
        <w:rPr>
          <w:color w:val="000000"/>
        </w:rPr>
        <w:t xml:space="preserve">, </w:t>
      </w:r>
      <w:r w:rsidR="00B13215" w:rsidRPr="002944F5">
        <w:t>w tym:</w:t>
      </w:r>
    </w:p>
    <w:p w14:paraId="6A8B7C14" w14:textId="77777777" w:rsidR="00B13215" w:rsidRPr="002944F5" w:rsidRDefault="00B13215" w:rsidP="002944F5">
      <w:pPr>
        <w:pStyle w:val="Tekstpodstawowy"/>
        <w:spacing w:before="120"/>
        <w:ind w:left="142"/>
        <w:jc w:val="left"/>
        <w:outlineLvl w:val="0"/>
      </w:pPr>
      <w:r w:rsidRPr="002944F5">
        <w:t>- powierzchnia</w:t>
      </w:r>
      <w:r w:rsidR="00B95FCE" w:rsidRPr="002944F5">
        <w:t xml:space="preserve"> podstawowa</w:t>
      </w:r>
      <w:r w:rsidRPr="002944F5">
        <w:t>: - ..............m</w:t>
      </w:r>
      <w:r w:rsidRPr="002944F5">
        <w:rPr>
          <w:vertAlign w:val="superscript"/>
        </w:rPr>
        <w:t>2</w:t>
      </w:r>
    </w:p>
    <w:p w14:paraId="0423F717" w14:textId="77777777" w:rsidR="00B13215" w:rsidRPr="002944F5" w:rsidRDefault="00B13215" w:rsidP="002944F5">
      <w:pPr>
        <w:pStyle w:val="Tekstpodstawowy"/>
        <w:spacing w:before="120"/>
        <w:ind w:left="142"/>
        <w:jc w:val="left"/>
        <w:outlineLvl w:val="0"/>
        <w:rPr>
          <w:color w:val="000000"/>
        </w:rPr>
      </w:pPr>
      <w:r w:rsidRPr="002944F5">
        <w:t xml:space="preserve">- powierzchnia </w:t>
      </w:r>
      <w:r w:rsidR="008E65BF" w:rsidRPr="002944F5">
        <w:t>pomocnicza</w:t>
      </w:r>
      <w:r w:rsidRPr="002944F5">
        <w:t>: - ..............m</w:t>
      </w:r>
      <w:r w:rsidRPr="002944F5">
        <w:rPr>
          <w:vertAlign w:val="superscript"/>
        </w:rPr>
        <w:t>2</w:t>
      </w:r>
      <w:r w:rsidRPr="002944F5">
        <w:t>.</w:t>
      </w:r>
    </w:p>
    <w:p w14:paraId="72CAEF70" w14:textId="77777777" w:rsidR="0000747C" w:rsidRPr="002944F5" w:rsidRDefault="0000747C" w:rsidP="002944F5">
      <w:pPr>
        <w:pStyle w:val="Tekstpodstawowy"/>
        <w:numPr>
          <w:ilvl w:val="0"/>
          <w:numId w:val="1"/>
        </w:numPr>
        <w:spacing w:before="120"/>
        <w:ind w:left="142" w:hanging="284"/>
        <w:jc w:val="left"/>
        <w:outlineLvl w:val="0"/>
        <w:rPr>
          <w:bCs/>
          <w:color w:val="000000"/>
        </w:rPr>
      </w:pPr>
      <w:r w:rsidRPr="002944F5">
        <w:rPr>
          <w:color w:val="000000"/>
        </w:rPr>
        <w:t xml:space="preserve">Wynajmujący oddaje Najemcy </w:t>
      </w:r>
      <w:r w:rsidR="00FB4A2D" w:rsidRPr="002944F5">
        <w:rPr>
          <w:color w:val="000000"/>
        </w:rPr>
        <w:t xml:space="preserve">budowlę ochronną </w:t>
      </w:r>
      <w:r w:rsidRPr="002944F5">
        <w:rPr>
          <w:color w:val="000000"/>
        </w:rPr>
        <w:t xml:space="preserve">na </w:t>
      </w:r>
      <w:r w:rsidR="00893671" w:rsidRPr="002944F5">
        <w:rPr>
          <w:color w:val="000000"/>
        </w:rPr>
        <w:t>prowadzenie działalności gospodarczej.</w:t>
      </w:r>
    </w:p>
    <w:p w14:paraId="6E50A3D4" w14:textId="77777777" w:rsidR="0000747C" w:rsidRPr="002944F5" w:rsidRDefault="0000747C" w:rsidP="002944F5">
      <w:pPr>
        <w:pStyle w:val="Tekstpodstawowy"/>
        <w:numPr>
          <w:ilvl w:val="0"/>
          <w:numId w:val="1"/>
        </w:numPr>
        <w:spacing w:before="120"/>
        <w:ind w:left="142" w:hanging="284"/>
        <w:jc w:val="left"/>
        <w:outlineLvl w:val="0"/>
        <w:rPr>
          <w:bCs/>
          <w:color w:val="000000"/>
        </w:rPr>
      </w:pPr>
      <w:r w:rsidRPr="002944F5">
        <w:rPr>
          <w:color w:val="000000"/>
        </w:rPr>
        <w:t xml:space="preserve">Najemca oświadcza, iż </w:t>
      </w:r>
      <w:r w:rsidR="00FF2EDB" w:rsidRPr="002944F5">
        <w:rPr>
          <w:color w:val="000000"/>
        </w:rPr>
        <w:t>budowlę ochronną</w:t>
      </w:r>
      <w:r w:rsidR="00FB4A2D" w:rsidRPr="002944F5">
        <w:rPr>
          <w:color w:val="000000"/>
        </w:rPr>
        <w:t xml:space="preserve"> </w:t>
      </w:r>
      <w:r w:rsidRPr="002944F5">
        <w:rPr>
          <w:color w:val="000000"/>
        </w:rPr>
        <w:t>będzie wykorzystywać na</w:t>
      </w:r>
      <w:r w:rsidR="00FB4A2D" w:rsidRPr="002944F5">
        <w:rPr>
          <w:color w:val="000000"/>
        </w:rPr>
        <w:t xml:space="preserve"> </w:t>
      </w:r>
      <w:r w:rsidR="00536423" w:rsidRPr="002944F5">
        <w:rPr>
          <w:b/>
          <w:color w:val="000000"/>
        </w:rPr>
        <w:t>………………………………</w:t>
      </w:r>
      <w:r w:rsidR="00F241DF" w:rsidRPr="002944F5">
        <w:rPr>
          <w:color w:val="000000"/>
        </w:rPr>
        <w:t>.</w:t>
      </w:r>
    </w:p>
    <w:p w14:paraId="26A9FDDE" w14:textId="77777777" w:rsidR="00330360" w:rsidRPr="002944F5" w:rsidRDefault="0042614F" w:rsidP="002944F5">
      <w:pPr>
        <w:pStyle w:val="Tekstpodstawowy"/>
        <w:numPr>
          <w:ilvl w:val="0"/>
          <w:numId w:val="1"/>
        </w:numPr>
        <w:spacing w:before="120"/>
        <w:ind w:left="142" w:hanging="284"/>
        <w:jc w:val="left"/>
        <w:outlineLvl w:val="0"/>
        <w:rPr>
          <w:color w:val="000000"/>
        </w:rPr>
      </w:pPr>
      <w:r w:rsidRPr="002944F5">
        <w:rPr>
          <w:color w:val="000000"/>
        </w:rPr>
        <w:t xml:space="preserve">Zmiana sposobu wykorzystania </w:t>
      </w:r>
      <w:r w:rsidR="00FB4A2D" w:rsidRPr="002944F5">
        <w:rPr>
          <w:color w:val="000000"/>
        </w:rPr>
        <w:t>budowli ochronnej</w:t>
      </w:r>
      <w:r w:rsidR="00330360" w:rsidRPr="002944F5">
        <w:rPr>
          <w:color w:val="000000"/>
        </w:rPr>
        <w:t>, w tym zmiana rodzaju prowadzonej działalności</w:t>
      </w:r>
      <w:r w:rsidR="00B2714A" w:rsidRPr="002944F5">
        <w:rPr>
          <w:color w:val="000000"/>
        </w:rPr>
        <w:t xml:space="preserve">, </w:t>
      </w:r>
      <w:r w:rsidR="00A46B39" w:rsidRPr="002944F5">
        <w:rPr>
          <w:color w:val="000000"/>
        </w:rPr>
        <w:br/>
      </w:r>
      <w:r w:rsidR="00B2714A" w:rsidRPr="002944F5">
        <w:rPr>
          <w:color w:val="000000"/>
        </w:rPr>
        <w:t>w szczególności w zakresie branży,</w:t>
      </w:r>
      <w:r w:rsidRPr="002944F5">
        <w:rPr>
          <w:color w:val="000000"/>
        </w:rPr>
        <w:t xml:space="preserve"> wymaga pisemnej zgody Wynajmującego.</w:t>
      </w:r>
    </w:p>
    <w:p w14:paraId="627CFF3E" w14:textId="77777777" w:rsidR="005F702A" w:rsidRPr="002944F5" w:rsidRDefault="005F702A" w:rsidP="002944F5">
      <w:pPr>
        <w:pStyle w:val="Tekstpodstawowy"/>
        <w:numPr>
          <w:ilvl w:val="0"/>
          <w:numId w:val="1"/>
        </w:numPr>
        <w:autoSpaceDE w:val="0"/>
        <w:autoSpaceDN w:val="0"/>
        <w:adjustRightInd w:val="0"/>
        <w:spacing w:before="120"/>
        <w:ind w:left="142" w:hanging="284"/>
        <w:jc w:val="left"/>
        <w:outlineLvl w:val="0"/>
        <w:rPr>
          <w:strike/>
          <w:color w:val="FF0000"/>
        </w:rPr>
      </w:pPr>
      <w:r w:rsidRPr="002944F5">
        <w:t>W</w:t>
      </w:r>
      <w:r w:rsidRPr="002944F5">
        <w:rPr>
          <w:color w:val="000000"/>
        </w:rPr>
        <w:t xml:space="preserve">ynajmujący nie jest zobowiązany do wydania </w:t>
      </w:r>
      <w:r w:rsidR="00FB4A2D" w:rsidRPr="002944F5">
        <w:rPr>
          <w:color w:val="000000"/>
        </w:rPr>
        <w:t xml:space="preserve">budowli </w:t>
      </w:r>
      <w:r w:rsidRPr="002944F5">
        <w:rPr>
          <w:color w:val="000000"/>
        </w:rPr>
        <w:t>dostosowane</w:t>
      </w:r>
      <w:r w:rsidR="00FB4A2D" w:rsidRPr="002944F5">
        <w:rPr>
          <w:color w:val="000000"/>
        </w:rPr>
        <w:t>j</w:t>
      </w:r>
      <w:r w:rsidRPr="002944F5">
        <w:rPr>
          <w:color w:val="000000"/>
        </w:rPr>
        <w:t xml:space="preserve"> do wybranej p</w:t>
      </w:r>
      <w:r w:rsidR="00973947" w:rsidRPr="002944F5">
        <w:rPr>
          <w:color w:val="000000"/>
        </w:rPr>
        <w:t>rzez Najemcę branży</w:t>
      </w:r>
      <w:r w:rsidR="00C701E7" w:rsidRPr="002944F5">
        <w:rPr>
          <w:color w:val="000000"/>
        </w:rPr>
        <w:t xml:space="preserve"> i utrzymywania </w:t>
      </w:r>
      <w:r w:rsidR="00FB4A2D" w:rsidRPr="002944F5">
        <w:rPr>
          <w:color w:val="000000"/>
        </w:rPr>
        <w:t xml:space="preserve">jej </w:t>
      </w:r>
      <w:r w:rsidR="00C701E7" w:rsidRPr="002944F5">
        <w:rPr>
          <w:color w:val="000000"/>
        </w:rPr>
        <w:t>w tym stanie przez cały czas trwania najmu, na co Najemca wyraża zgodę.</w:t>
      </w:r>
    </w:p>
    <w:p w14:paraId="7058E64E" w14:textId="77777777" w:rsidR="00803BBB" w:rsidRPr="002944F5" w:rsidRDefault="00FB4A2D" w:rsidP="002944F5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before="120"/>
        <w:ind w:left="142" w:hanging="284"/>
        <w:outlineLvl w:val="0"/>
      </w:pPr>
      <w:r w:rsidRPr="002944F5">
        <w:t>Najemca oświadcza, że w</w:t>
      </w:r>
      <w:r w:rsidR="00FF2EDB" w:rsidRPr="002944F5">
        <w:t>w.</w:t>
      </w:r>
      <w:r w:rsidRPr="002944F5">
        <w:t xml:space="preserve"> budowlę</w:t>
      </w:r>
      <w:r w:rsidR="007032A8" w:rsidRPr="002944F5">
        <w:t xml:space="preserve"> przystosuje do umówionego użytku we własnym zakresie </w:t>
      </w:r>
      <w:r w:rsidRPr="002944F5">
        <w:br/>
      </w:r>
      <w:r w:rsidR="007032A8" w:rsidRPr="002944F5">
        <w:t>i na  swój koszt.</w:t>
      </w:r>
    </w:p>
    <w:p w14:paraId="1D88370C" w14:textId="77777777" w:rsidR="00B2714A" w:rsidRPr="002944F5" w:rsidRDefault="00B2714A" w:rsidP="002944F5">
      <w:pPr>
        <w:pStyle w:val="Tekstpodstawowy"/>
        <w:numPr>
          <w:ilvl w:val="0"/>
          <w:numId w:val="1"/>
        </w:numPr>
        <w:spacing w:before="120"/>
        <w:ind w:left="142" w:hanging="284"/>
        <w:jc w:val="left"/>
        <w:outlineLvl w:val="0"/>
      </w:pPr>
      <w:r w:rsidRPr="002944F5">
        <w:rPr>
          <w:color w:val="000000"/>
        </w:rPr>
        <w:t>W przypadku dokonania przez Najemcę zmian, o których mowa w ust.</w:t>
      </w:r>
      <w:r w:rsidR="001A647F" w:rsidRPr="002944F5">
        <w:rPr>
          <w:color w:val="000000"/>
        </w:rPr>
        <w:t xml:space="preserve"> 4</w:t>
      </w:r>
      <w:r w:rsidRPr="002944F5">
        <w:rPr>
          <w:color w:val="000000"/>
        </w:rPr>
        <w:t xml:space="preserve"> bez pisemnej zgody Wynajmującego, umowa może zostać rozwiązana bez wypowiedzenia.</w:t>
      </w:r>
    </w:p>
    <w:p w14:paraId="0DB492D1" w14:textId="77777777" w:rsidR="0042614F" w:rsidRPr="002944F5" w:rsidRDefault="0042614F" w:rsidP="002944F5">
      <w:pPr>
        <w:pStyle w:val="Tekstpodstawowy"/>
        <w:spacing w:before="480"/>
        <w:jc w:val="left"/>
        <w:rPr>
          <w:b/>
          <w:bCs/>
          <w:color w:val="000000"/>
        </w:rPr>
      </w:pPr>
      <w:r w:rsidRPr="002944F5">
        <w:rPr>
          <w:b/>
          <w:bCs/>
          <w:color w:val="000000"/>
        </w:rPr>
        <w:t>§ 2</w:t>
      </w:r>
    </w:p>
    <w:p w14:paraId="63710C07" w14:textId="77777777" w:rsidR="00330360" w:rsidRPr="002944F5" w:rsidRDefault="00330360" w:rsidP="002944F5">
      <w:pPr>
        <w:pStyle w:val="Tekstpodstawowy"/>
        <w:numPr>
          <w:ilvl w:val="0"/>
          <w:numId w:val="2"/>
        </w:numPr>
        <w:spacing w:before="120"/>
        <w:ind w:left="142" w:hanging="284"/>
        <w:jc w:val="left"/>
        <w:outlineLvl w:val="0"/>
        <w:rPr>
          <w:bCs/>
          <w:color w:val="000000"/>
        </w:rPr>
      </w:pPr>
      <w:r w:rsidRPr="002944F5">
        <w:rPr>
          <w:bCs/>
          <w:color w:val="000000"/>
        </w:rPr>
        <w:t>Wynajmujący przekaże Najemcy</w:t>
      </w:r>
      <w:r w:rsidR="0071293B" w:rsidRPr="002944F5">
        <w:rPr>
          <w:bCs/>
          <w:color w:val="000000"/>
        </w:rPr>
        <w:t xml:space="preserve"> </w:t>
      </w:r>
      <w:r w:rsidR="008E65BF" w:rsidRPr="002944F5">
        <w:rPr>
          <w:bCs/>
          <w:color w:val="000000"/>
        </w:rPr>
        <w:t>budowlę ochronną określoną</w:t>
      </w:r>
      <w:r w:rsidRPr="002944F5">
        <w:rPr>
          <w:bCs/>
          <w:color w:val="000000"/>
        </w:rPr>
        <w:t xml:space="preserve"> w § 1 ust.</w:t>
      </w:r>
      <w:r w:rsidR="0017082D" w:rsidRPr="002944F5">
        <w:rPr>
          <w:bCs/>
          <w:color w:val="000000"/>
        </w:rPr>
        <w:t xml:space="preserve"> </w:t>
      </w:r>
      <w:r w:rsidRPr="002944F5">
        <w:rPr>
          <w:bCs/>
          <w:color w:val="000000"/>
        </w:rPr>
        <w:t>1 protokołem zdawczo</w:t>
      </w:r>
      <w:r w:rsidR="00F60B63" w:rsidRPr="002944F5">
        <w:rPr>
          <w:bCs/>
          <w:color w:val="000000"/>
        </w:rPr>
        <w:t xml:space="preserve"> </w:t>
      </w:r>
      <w:r w:rsidRPr="002944F5">
        <w:rPr>
          <w:bCs/>
          <w:color w:val="000000"/>
        </w:rPr>
        <w:t>– odbiorczym, stanowiącym załącznik nr 1 do niniejszej umowy, określającym</w:t>
      </w:r>
      <w:r w:rsidR="00F60B63" w:rsidRPr="002944F5">
        <w:rPr>
          <w:bCs/>
          <w:color w:val="000000"/>
        </w:rPr>
        <w:t xml:space="preserve"> </w:t>
      </w:r>
      <w:r w:rsidRPr="002944F5">
        <w:rPr>
          <w:bCs/>
          <w:color w:val="000000"/>
        </w:rPr>
        <w:t xml:space="preserve">w szczególności </w:t>
      </w:r>
      <w:r w:rsidR="00B95FCE" w:rsidRPr="002944F5">
        <w:rPr>
          <w:bCs/>
          <w:color w:val="000000"/>
        </w:rPr>
        <w:t>jej</w:t>
      </w:r>
      <w:r w:rsidRPr="002944F5">
        <w:rPr>
          <w:bCs/>
          <w:color w:val="000000"/>
        </w:rPr>
        <w:t xml:space="preserve"> stan techniczny</w:t>
      </w:r>
      <w:r w:rsidR="004B4FBA" w:rsidRPr="002944F5">
        <w:rPr>
          <w:bCs/>
          <w:color w:val="000000"/>
        </w:rPr>
        <w:t>,</w:t>
      </w:r>
      <w:r w:rsidR="008E65BF" w:rsidRPr="002944F5">
        <w:rPr>
          <w:bCs/>
          <w:color w:val="000000"/>
        </w:rPr>
        <w:t xml:space="preserve"> </w:t>
      </w:r>
      <w:r w:rsidRPr="002944F5">
        <w:rPr>
          <w:bCs/>
          <w:color w:val="000000"/>
        </w:rPr>
        <w:t xml:space="preserve">rodzaj i stan instalacji oraz urządzeń technicznych znajdujących się w </w:t>
      </w:r>
      <w:r w:rsidR="00B95FCE" w:rsidRPr="002944F5">
        <w:rPr>
          <w:bCs/>
          <w:color w:val="000000"/>
        </w:rPr>
        <w:t>budowli</w:t>
      </w:r>
      <w:r w:rsidRPr="002944F5">
        <w:rPr>
          <w:bCs/>
          <w:color w:val="000000"/>
        </w:rPr>
        <w:t>.</w:t>
      </w:r>
    </w:p>
    <w:p w14:paraId="02E759EA" w14:textId="77777777" w:rsidR="00B0285B" w:rsidRPr="002944F5" w:rsidRDefault="00330360" w:rsidP="002944F5">
      <w:pPr>
        <w:pStyle w:val="Tekstpodstawowy"/>
        <w:numPr>
          <w:ilvl w:val="0"/>
          <w:numId w:val="2"/>
        </w:numPr>
        <w:spacing w:before="120"/>
        <w:ind w:left="142" w:hanging="284"/>
        <w:jc w:val="left"/>
        <w:outlineLvl w:val="0"/>
        <w:rPr>
          <w:bCs/>
          <w:color w:val="000000"/>
        </w:rPr>
      </w:pPr>
      <w:r w:rsidRPr="002944F5">
        <w:rPr>
          <w:bCs/>
          <w:color w:val="000000"/>
        </w:rPr>
        <w:t>W</w:t>
      </w:r>
      <w:r w:rsidR="00751AA7" w:rsidRPr="002944F5">
        <w:rPr>
          <w:bCs/>
          <w:color w:val="000000"/>
        </w:rPr>
        <w:t xml:space="preserve"> </w:t>
      </w:r>
      <w:r w:rsidR="00B95FCE" w:rsidRPr="002944F5">
        <w:rPr>
          <w:bCs/>
          <w:color w:val="000000"/>
        </w:rPr>
        <w:t xml:space="preserve">przypadku </w:t>
      </w:r>
      <w:r w:rsidRPr="002944F5">
        <w:rPr>
          <w:bCs/>
          <w:color w:val="000000"/>
        </w:rPr>
        <w:t xml:space="preserve">protokolarnego nieprzejęcia </w:t>
      </w:r>
      <w:r w:rsidR="00FB4A2D" w:rsidRPr="002944F5">
        <w:rPr>
          <w:bCs/>
          <w:color w:val="000000"/>
        </w:rPr>
        <w:t>budowli</w:t>
      </w:r>
      <w:r w:rsidRPr="002944F5">
        <w:rPr>
          <w:bCs/>
          <w:color w:val="000000"/>
        </w:rPr>
        <w:t xml:space="preserve"> </w:t>
      </w:r>
      <w:r w:rsidR="00880483" w:rsidRPr="002944F5">
        <w:rPr>
          <w:bCs/>
          <w:color w:val="000000"/>
        </w:rPr>
        <w:t xml:space="preserve">przez Najemcę </w:t>
      </w:r>
      <w:r w:rsidR="0071293B" w:rsidRPr="002944F5">
        <w:rPr>
          <w:bCs/>
          <w:color w:val="000000"/>
        </w:rPr>
        <w:t>w wyznaczonym terminie</w:t>
      </w:r>
      <w:r w:rsidR="00880483" w:rsidRPr="002944F5">
        <w:rPr>
          <w:bCs/>
          <w:color w:val="000000"/>
        </w:rPr>
        <w:t>,</w:t>
      </w:r>
      <w:r w:rsidR="0071293B" w:rsidRPr="002944F5">
        <w:rPr>
          <w:bCs/>
          <w:color w:val="000000"/>
        </w:rPr>
        <w:t xml:space="preserve"> Wynajmujący może odstąpić od umowy z prawem </w:t>
      </w:r>
      <w:r w:rsidR="004C2962" w:rsidRPr="002944F5">
        <w:rPr>
          <w:bCs/>
          <w:color w:val="000000"/>
        </w:rPr>
        <w:t xml:space="preserve">naliczenia kary w wysokości </w:t>
      </w:r>
      <w:r w:rsidR="00200E77" w:rsidRPr="002944F5">
        <w:rPr>
          <w:bCs/>
          <w:color w:val="000000"/>
        </w:rPr>
        <w:t>dwukrotnego</w:t>
      </w:r>
      <w:r w:rsidR="00751AA7" w:rsidRPr="002944F5">
        <w:rPr>
          <w:bCs/>
          <w:color w:val="000000"/>
        </w:rPr>
        <w:t xml:space="preserve"> </w:t>
      </w:r>
      <w:r w:rsidR="00253622" w:rsidRPr="002944F5">
        <w:rPr>
          <w:bCs/>
          <w:color w:val="000000"/>
        </w:rPr>
        <w:t xml:space="preserve">czynszu określonego w § </w:t>
      </w:r>
      <w:r w:rsidR="00C701E7" w:rsidRPr="002944F5">
        <w:rPr>
          <w:bCs/>
          <w:color w:val="000000"/>
        </w:rPr>
        <w:t>3</w:t>
      </w:r>
      <w:r w:rsidR="00253622" w:rsidRPr="002944F5">
        <w:rPr>
          <w:bCs/>
          <w:color w:val="000000"/>
        </w:rPr>
        <w:t xml:space="preserve"> ust. </w:t>
      </w:r>
      <w:r w:rsidR="00AE6384" w:rsidRPr="002944F5">
        <w:rPr>
          <w:bCs/>
          <w:color w:val="000000"/>
        </w:rPr>
        <w:t>3</w:t>
      </w:r>
      <w:r w:rsidR="00936FD9" w:rsidRPr="002944F5">
        <w:rPr>
          <w:bCs/>
          <w:color w:val="000000"/>
        </w:rPr>
        <w:t>.</w:t>
      </w:r>
    </w:p>
    <w:p w14:paraId="007112AB" w14:textId="77777777" w:rsidR="00936FD9" w:rsidRPr="002944F5" w:rsidRDefault="0042614F" w:rsidP="002944F5">
      <w:pPr>
        <w:pStyle w:val="Tekstpodstawowy"/>
        <w:spacing w:before="480"/>
        <w:jc w:val="left"/>
        <w:rPr>
          <w:b/>
          <w:bCs/>
          <w:color w:val="000000"/>
        </w:rPr>
      </w:pPr>
      <w:r w:rsidRPr="002944F5">
        <w:rPr>
          <w:b/>
          <w:bCs/>
          <w:color w:val="000000"/>
        </w:rPr>
        <w:t>§ 3</w:t>
      </w:r>
    </w:p>
    <w:p w14:paraId="0CE5E77E" w14:textId="77777777" w:rsidR="00B429C0" w:rsidRPr="002944F5" w:rsidRDefault="00936FD9" w:rsidP="002944F5">
      <w:pPr>
        <w:pStyle w:val="Tekstpodstawowy"/>
        <w:numPr>
          <w:ilvl w:val="0"/>
          <w:numId w:val="13"/>
        </w:numPr>
        <w:spacing w:before="120"/>
        <w:ind w:left="142" w:hanging="284"/>
        <w:jc w:val="left"/>
        <w:outlineLvl w:val="0"/>
        <w:rPr>
          <w:bCs/>
          <w:color w:val="000000"/>
        </w:rPr>
      </w:pPr>
      <w:r w:rsidRPr="002944F5">
        <w:rPr>
          <w:bCs/>
          <w:color w:val="000000"/>
        </w:rPr>
        <w:lastRenderedPageBreak/>
        <w:t>Najemca płacić będzie Wynajmującemu czynsz w wysokości:</w:t>
      </w:r>
      <w:r w:rsidR="001046E3" w:rsidRPr="002944F5">
        <w:rPr>
          <w:bCs/>
          <w:color w:val="000000"/>
        </w:rPr>
        <w:t xml:space="preserve"> </w:t>
      </w:r>
    </w:p>
    <w:p w14:paraId="6AEE8E2D" w14:textId="77777777" w:rsidR="00936FD9" w:rsidRPr="002944F5" w:rsidRDefault="00936FD9" w:rsidP="002944F5">
      <w:pPr>
        <w:pStyle w:val="Tekstpodstawowy"/>
        <w:spacing w:before="120"/>
        <w:ind w:left="142"/>
        <w:jc w:val="left"/>
        <w:outlineLvl w:val="0"/>
        <w:rPr>
          <w:bCs/>
          <w:color w:val="000000"/>
        </w:rPr>
      </w:pPr>
      <w:r w:rsidRPr="002944F5">
        <w:rPr>
          <w:bCs/>
          <w:color w:val="000000"/>
        </w:rPr>
        <w:t xml:space="preserve">brutto: </w:t>
      </w:r>
      <w:r w:rsidR="00536423" w:rsidRPr="002944F5">
        <w:rPr>
          <w:b/>
          <w:bCs/>
          <w:color w:val="000000"/>
        </w:rPr>
        <w:t>………….</w:t>
      </w:r>
      <w:r w:rsidR="00F241DF" w:rsidRPr="002944F5">
        <w:rPr>
          <w:bCs/>
          <w:color w:val="000000"/>
        </w:rPr>
        <w:t xml:space="preserve"> </w:t>
      </w:r>
      <w:r w:rsidRPr="002944F5">
        <w:rPr>
          <w:b/>
          <w:bCs/>
          <w:color w:val="000000"/>
        </w:rPr>
        <w:t>z</w:t>
      </w:r>
      <w:r w:rsidR="00EA6604" w:rsidRPr="002944F5">
        <w:rPr>
          <w:b/>
          <w:bCs/>
          <w:color w:val="000000"/>
        </w:rPr>
        <w:t>ł</w:t>
      </w:r>
      <w:r w:rsidR="007F79E1" w:rsidRPr="002944F5">
        <w:rPr>
          <w:b/>
          <w:bCs/>
          <w:color w:val="000000"/>
        </w:rPr>
        <w:t>/m</w:t>
      </w:r>
      <w:r w:rsidR="007F79E1" w:rsidRPr="002944F5">
        <w:rPr>
          <w:b/>
          <w:bCs/>
          <w:color w:val="000000"/>
          <w:vertAlign w:val="superscript"/>
        </w:rPr>
        <w:t>2</w:t>
      </w:r>
      <w:r w:rsidRPr="002944F5">
        <w:rPr>
          <w:bCs/>
          <w:color w:val="000000"/>
        </w:rPr>
        <w:t xml:space="preserve"> (słownie</w:t>
      </w:r>
      <w:r w:rsidR="00536423" w:rsidRPr="002944F5">
        <w:rPr>
          <w:bCs/>
          <w:color w:val="000000"/>
        </w:rPr>
        <w:t>……………….</w:t>
      </w:r>
      <w:r w:rsidR="00F241DF" w:rsidRPr="002944F5">
        <w:rPr>
          <w:bCs/>
          <w:color w:val="000000"/>
        </w:rPr>
        <w:t xml:space="preserve"> </w:t>
      </w:r>
      <w:r w:rsidR="00576E7A" w:rsidRPr="002944F5">
        <w:rPr>
          <w:bCs/>
          <w:color w:val="000000"/>
        </w:rPr>
        <w:t>za m</w:t>
      </w:r>
      <w:r w:rsidR="00576E7A" w:rsidRPr="002944F5">
        <w:rPr>
          <w:bCs/>
          <w:color w:val="000000"/>
          <w:vertAlign w:val="superscript"/>
        </w:rPr>
        <w:t>2</w:t>
      </w:r>
      <w:r w:rsidR="00576E7A" w:rsidRPr="002944F5">
        <w:rPr>
          <w:bCs/>
          <w:color w:val="000000"/>
        </w:rPr>
        <w:t xml:space="preserve"> </w:t>
      </w:r>
      <w:r w:rsidRPr="002944F5">
        <w:rPr>
          <w:bCs/>
          <w:color w:val="000000"/>
        </w:rPr>
        <w:t>),</w:t>
      </w:r>
      <w:r w:rsidR="003E2634" w:rsidRPr="002944F5">
        <w:rPr>
          <w:bCs/>
          <w:color w:val="000000"/>
        </w:rPr>
        <w:t xml:space="preserve">         </w:t>
      </w:r>
    </w:p>
    <w:p w14:paraId="5CD15761" w14:textId="77777777" w:rsidR="00185C53" w:rsidRPr="002944F5" w:rsidRDefault="00B429C0" w:rsidP="002944F5">
      <w:pPr>
        <w:pStyle w:val="Tekstpodstawowy"/>
        <w:ind w:left="142"/>
        <w:jc w:val="left"/>
        <w:outlineLvl w:val="0"/>
        <w:rPr>
          <w:bCs/>
          <w:color w:val="000000"/>
        </w:rPr>
      </w:pPr>
      <w:r w:rsidRPr="002944F5">
        <w:rPr>
          <w:bCs/>
          <w:color w:val="000000"/>
        </w:rPr>
        <w:t xml:space="preserve">netto: </w:t>
      </w:r>
      <w:r w:rsidR="00536423" w:rsidRPr="002944F5">
        <w:rPr>
          <w:b/>
          <w:bCs/>
          <w:color w:val="000000"/>
        </w:rPr>
        <w:t>…………….</w:t>
      </w:r>
      <w:r w:rsidR="00F241DF" w:rsidRPr="002944F5">
        <w:rPr>
          <w:b/>
          <w:bCs/>
          <w:color w:val="000000"/>
        </w:rPr>
        <w:t xml:space="preserve"> </w:t>
      </w:r>
      <w:r w:rsidR="001B43EA" w:rsidRPr="002944F5">
        <w:rPr>
          <w:b/>
          <w:bCs/>
          <w:color w:val="000000"/>
        </w:rPr>
        <w:t>z</w:t>
      </w:r>
      <w:r w:rsidRPr="002944F5">
        <w:rPr>
          <w:b/>
          <w:bCs/>
          <w:color w:val="000000"/>
        </w:rPr>
        <w:t>ł</w:t>
      </w:r>
      <w:r w:rsidR="007F79E1" w:rsidRPr="002944F5">
        <w:rPr>
          <w:b/>
          <w:bCs/>
          <w:color w:val="000000"/>
        </w:rPr>
        <w:t>/m</w:t>
      </w:r>
      <w:r w:rsidR="007F79E1" w:rsidRPr="002944F5">
        <w:rPr>
          <w:b/>
          <w:bCs/>
          <w:color w:val="000000"/>
          <w:vertAlign w:val="superscript"/>
        </w:rPr>
        <w:t>2</w:t>
      </w:r>
      <w:r w:rsidR="00095368" w:rsidRPr="002944F5">
        <w:rPr>
          <w:bCs/>
          <w:color w:val="000000"/>
        </w:rPr>
        <w:t xml:space="preserve"> (słownie:</w:t>
      </w:r>
      <w:r w:rsidR="008901A0" w:rsidRPr="002944F5">
        <w:rPr>
          <w:bCs/>
          <w:color w:val="000000"/>
        </w:rPr>
        <w:t xml:space="preserve"> </w:t>
      </w:r>
      <w:r w:rsidR="00536423" w:rsidRPr="002944F5">
        <w:rPr>
          <w:bCs/>
          <w:color w:val="000000"/>
        </w:rPr>
        <w:t>……………………………</w:t>
      </w:r>
      <w:r w:rsidR="00F241DF" w:rsidRPr="002944F5">
        <w:rPr>
          <w:bCs/>
          <w:color w:val="000000"/>
        </w:rPr>
        <w:t xml:space="preserve"> </w:t>
      </w:r>
      <w:r w:rsidR="00095368" w:rsidRPr="002944F5">
        <w:rPr>
          <w:bCs/>
          <w:color w:val="000000"/>
        </w:rPr>
        <w:t>za m</w:t>
      </w:r>
      <w:r w:rsidR="00095368" w:rsidRPr="002944F5">
        <w:rPr>
          <w:bCs/>
          <w:color w:val="000000"/>
          <w:vertAlign w:val="superscript"/>
        </w:rPr>
        <w:t>2</w:t>
      </w:r>
      <w:r w:rsidR="00936FD9" w:rsidRPr="002944F5">
        <w:rPr>
          <w:bCs/>
          <w:color w:val="000000"/>
        </w:rPr>
        <w:t>),</w:t>
      </w:r>
      <w:r w:rsidR="003E2634" w:rsidRPr="002944F5">
        <w:rPr>
          <w:bCs/>
          <w:color w:val="000000"/>
        </w:rPr>
        <w:t xml:space="preserve">           </w:t>
      </w:r>
    </w:p>
    <w:p w14:paraId="6611FA07" w14:textId="77777777" w:rsidR="00C50166" w:rsidRPr="002944F5" w:rsidRDefault="00936FD9" w:rsidP="002944F5">
      <w:pPr>
        <w:pStyle w:val="Tekstpodstawowy"/>
        <w:ind w:left="142"/>
        <w:jc w:val="left"/>
        <w:outlineLvl w:val="0"/>
        <w:rPr>
          <w:bCs/>
          <w:color w:val="000000"/>
        </w:rPr>
      </w:pPr>
      <w:r w:rsidRPr="002944F5">
        <w:rPr>
          <w:bCs/>
          <w:color w:val="000000"/>
        </w:rPr>
        <w:t>podatek VAT wg obowiązującej stawki 23%.</w:t>
      </w:r>
    </w:p>
    <w:p w14:paraId="5AB1DDEB" w14:textId="77777777" w:rsidR="00931C8B" w:rsidRPr="002944F5" w:rsidRDefault="009634FD" w:rsidP="002944F5">
      <w:pPr>
        <w:pStyle w:val="Tekstpodstawowy"/>
        <w:numPr>
          <w:ilvl w:val="0"/>
          <w:numId w:val="13"/>
        </w:numPr>
        <w:spacing w:before="120"/>
        <w:ind w:left="142" w:hanging="284"/>
        <w:jc w:val="left"/>
        <w:outlineLvl w:val="0"/>
        <w:rPr>
          <w:bCs/>
          <w:color w:val="000000"/>
        </w:rPr>
      </w:pPr>
      <w:r w:rsidRPr="002944F5">
        <w:rPr>
          <w:bCs/>
          <w:color w:val="000000"/>
        </w:rPr>
        <w:t>Zmiana wysokości stawki podatku VAT nie stanowi zmiany niniejszej umowy</w:t>
      </w:r>
      <w:r w:rsidR="009350F1" w:rsidRPr="002944F5">
        <w:rPr>
          <w:bCs/>
          <w:color w:val="000000"/>
        </w:rPr>
        <w:t xml:space="preserve"> i obowiązuje</w:t>
      </w:r>
      <w:r w:rsidR="00C50166" w:rsidRPr="002944F5">
        <w:rPr>
          <w:bCs/>
          <w:color w:val="000000"/>
        </w:rPr>
        <w:t xml:space="preserve"> N</w:t>
      </w:r>
      <w:r w:rsidR="009350F1" w:rsidRPr="002944F5">
        <w:rPr>
          <w:bCs/>
          <w:color w:val="000000"/>
        </w:rPr>
        <w:t>ajemcę od określonego w zawiadomieniu terminu.</w:t>
      </w:r>
    </w:p>
    <w:p w14:paraId="749B787A" w14:textId="77777777" w:rsidR="00B429C0" w:rsidRPr="002944F5" w:rsidRDefault="00B429C0" w:rsidP="002944F5">
      <w:pPr>
        <w:pStyle w:val="Tekstpodstawowy"/>
        <w:numPr>
          <w:ilvl w:val="0"/>
          <w:numId w:val="13"/>
        </w:numPr>
        <w:spacing w:before="120"/>
        <w:ind w:left="142" w:hanging="284"/>
        <w:jc w:val="left"/>
        <w:outlineLvl w:val="0"/>
        <w:rPr>
          <w:bCs/>
          <w:color w:val="000000"/>
        </w:rPr>
      </w:pPr>
      <w:r w:rsidRPr="002944F5">
        <w:rPr>
          <w:bCs/>
          <w:color w:val="000000"/>
        </w:rPr>
        <w:t xml:space="preserve">Wykaz </w:t>
      </w:r>
      <w:r w:rsidR="008E65BF" w:rsidRPr="002944F5">
        <w:rPr>
          <w:bCs/>
          <w:color w:val="000000"/>
        </w:rPr>
        <w:t>należności za najem budowli ochronnej</w:t>
      </w:r>
      <w:r w:rsidR="00C533DE" w:rsidRPr="002944F5">
        <w:rPr>
          <w:bCs/>
          <w:color w:val="000000"/>
        </w:rPr>
        <w:t xml:space="preserve"> </w:t>
      </w:r>
      <w:r w:rsidRPr="002944F5">
        <w:rPr>
          <w:bCs/>
          <w:color w:val="000000"/>
        </w:rPr>
        <w:t>w stosunku miesięcznym określa poniższa tabela:</w:t>
      </w:r>
    </w:p>
    <w:tbl>
      <w:tblPr>
        <w:tblW w:w="101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7"/>
        <w:gridCol w:w="2482"/>
        <w:gridCol w:w="952"/>
        <w:gridCol w:w="1020"/>
        <w:gridCol w:w="1020"/>
        <w:gridCol w:w="998"/>
        <w:gridCol w:w="976"/>
        <w:gridCol w:w="1031"/>
        <w:gridCol w:w="1134"/>
      </w:tblGrid>
      <w:tr w:rsidR="00F241DF" w:rsidRPr="002944F5" w14:paraId="282600C5" w14:textId="77777777" w:rsidTr="00B90606">
        <w:trPr>
          <w:trHeight w:val="315"/>
          <w:jc w:val="center"/>
        </w:trPr>
        <w:tc>
          <w:tcPr>
            <w:tcW w:w="505" w:type="dxa"/>
            <w:vMerge w:val="restart"/>
            <w:shd w:val="clear" w:color="auto" w:fill="auto"/>
            <w:vAlign w:val="center"/>
            <w:hideMark/>
          </w:tcPr>
          <w:p w14:paraId="0B69E70C" w14:textId="77777777" w:rsidR="00F241DF" w:rsidRPr="002944F5" w:rsidRDefault="00F241DF" w:rsidP="002944F5">
            <w:r w:rsidRPr="002944F5">
              <w:t>L.p.</w:t>
            </w:r>
          </w:p>
        </w:tc>
        <w:tc>
          <w:tcPr>
            <w:tcW w:w="2490" w:type="dxa"/>
            <w:vMerge w:val="restart"/>
            <w:shd w:val="clear" w:color="auto" w:fill="auto"/>
            <w:vAlign w:val="center"/>
            <w:hideMark/>
          </w:tcPr>
          <w:p w14:paraId="78D15B3F" w14:textId="77777777" w:rsidR="00F241DF" w:rsidRPr="002944F5" w:rsidRDefault="00F241DF" w:rsidP="002944F5">
            <w:r w:rsidRPr="002944F5">
              <w:t>Wyszczególnienie</w:t>
            </w:r>
          </w:p>
        </w:tc>
        <w:tc>
          <w:tcPr>
            <w:tcW w:w="956" w:type="dxa"/>
            <w:vMerge w:val="restart"/>
            <w:shd w:val="clear" w:color="auto" w:fill="auto"/>
            <w:vAlign w:val="center"/>
            <w:hideMark/>
          </w:tcPr>
          <w:p w14:paraId="12A68051" w14:textId="77777777" w:rsidR="00F241DF" w:rsidRPr="002944F5" w:rsidRDefault="00F241DF" w:rsidP="002944F5">
            <w:r w:rsidRPr="002944F5">
              <w:t>Jedn. miary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14:paraId="189563CB" w14:textId="77777777" w:rsidR="00F241DF" w:rsidRPr="002944F5" w:rsidRDefault="00F241DF" w:rsidP="002944F5">
            <w:r w:rsidRPr="002944F5">
              <w:t>Ilość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14:paraId="36221759" w14:textId="77777777" w:rsidR="00F241DF" w:rsidRPr="002944F5" w:rsidRDefault="00F241DF" w:rsidP="002944F5">
            <w:r w:rsidRPr="002944F5">
              <w:t>Stawka jedn. netto</w:t>
            </w:r>
          </w:p>
        </w:tc>
        <w:tc>
          <w:tcPr>
            <w:tcW w:w="999" w:type="dxa"/>
            <w:vMerge w:val="restart"/>
            <w:shd w:val="clear" w:color="auto" w:fill="auto"/>
            <w:vAlign w:val="center"/>
            <w:hideMark/>
          </w:tcPr>
          <w:p w14:paraId="54E67870" w14:textId="77777777" w:rsidR="00F241DF" w:rsidRPr="002944F5" w:rsidRDefault="00F241DF" w:rsidP="002944F5">
            <w:r w:rsidRPr="002944F5">
              <w:t>Wartość netto</w:t>
            </w:r>
          </w:p>
        </w:tc>
        <w:tc>
          <w:tcPr>
            <w:tcW w:w="2013" w:type="dxa"/>
            <w:gridSpan w:val="2"/>
            <w:shd w:val="clear" w:color="auto" w:fill="auto"/>
            <w:vAlign w:val="center"/>
            <w:hideMark/>
          </w:tcPr>
          <w:p w14:paraId="28A748FD" w14:textId="77777777" w:rsidR="00F241DF" w:rsidRPr="002944F5" w:rsidRDefault="00F241DF" w:rsidP="002944F5">
            <w:r w:rsidRPr="002944F5">
              <w:t>Podatek  VAT</w:t>
            </w:r>
          </w:p>
        </w:tc>
        <w:tc>
          <w:tcPr>
            <w:tcW w:w="1137" w:type="dxa"/>
            <w:vMerge w:val="restart"/>
            <w:shd w:val="clear" w:color="auto" w:fill="auto"/>
            <w:vAlign w:val="center"/>
            <w:hideMark/>
          </w:tcPr>
          <w:p w14:paraId="34A7E5C2" w14:textId="77777777" w:rsidR="00F241DF" w:rsidRPr="002944F5" w:rsidRDefault="00F241DF" w:rsidP="002944F5">
            <w:r w:rsidRPr="002944F5">
              <w:t>Wartość brutto</w:t>
            </w:r>
          </w:p>
        </w:tc>
      </w:tr>
      <w:tr w:rsidR="00F241DF" w:rsidRPr="002944F5" w14:paraId="0A924289" w14:textId="77777777" w:rsidTr="00B90606">
        <w:trPr>
          <w:trHeight w:val="600"/>
          <w:jc w:val="center"/>
        </w:trPr>
        <w:tc>
          <w:tcPr>
            <w:tcW w:w="505" w:type="dxa"/>
            <w:vMerge/>
            <w:vAlign w:val="center"/>
            <w:hideMark/>
          </w:tcPr>
          <w:p w14:paraId="54F84F5F" w14:textId="77777777" w:rsidR="00F241DF" w:rsidRPr="002944F5" w:rsidRDefault="00F241DF" w:rsidP="002944F5"/>
        </w:tc>
        <w:tc>
          <w:tcPr>
            <w:tcW w:w="2490" w:type="dxa"/>
            <w:vMerge/>
            <w:vAlign w:val="center"/>
            <w:hideMark/>
          </w:tcPr>
          <w:p w14:paraId="5509C621" w14:textId="77777777" w:rsidR="00F241DF" w:rsidRPr="002944F5" w:rsidRDefault="00F241DF" w:rsidP="002944F5"/>
        </w:tc>
        <w:tc>
          <w:tcPr>
            <w:tcW w:w="956" w:type="dxa"/>
            <w:vMerge/>
            <w:vAlign w:val="center"/>
            <w:hideMark/>
          </w:tcPr>
          <w:p w14:paraId="7302B8ED" w14:textId="77777777" w:rsidR="00F241DF" w:rsidRPr="002944F5" w:rsidRDefault="00F241DF" w:rsidP="002944F5"/>
        </w:tc>
        <w:tc>
          <w:tcPr>
            <w:tcW w:w="1020" w:type="dxa"/>
            <w:vMerge/>
            <w:vAlign w:val="center"/>
            <w:hideMark/>
          </w:tcPr>
          <w:p w14:paraId="4A7D4D3D" w14:textId="77777777" w:rsidR="00F241DF" w:rsidRPr="002944F5" w:rsidRDefault="00F241DF" w:rsidP="002944F5"/>
        </w:tc>
        <w:tc>
          <w:tcPr>
            <w:tcW w:w="1020" w:type="dxa"/>
            <w:vMerge/>
            <w:vAlign w:val="center"/>
            <w:hideMark/>
          </w:tcPr>
          <w:p w14:paraId="440901CA" w14:textId="77777777" w:rsidR="00F241DF" w:rsidRPr="002944F5" w:rsidRDefault="00F241DF" w:rsidP="002944F5"/>
        </w:tc>
        <w:tc>
          <w:tcPr>
            <w:tcW w:w="999" w:type="dxa"/>
            <w:vMerge/>
            <w:vAlign w:val="center"/>
            <w:hideMark/>
          </w:tcPr>
          <w:p w14:paraId="28967A0D" w14:textId="77777777" w:rsidR="00F241DF" w:rsidRPr="002944F5" w:rsidRDefault="00F241DF" w:rsidP="002944F5"/>
        </w:tc>
        <w:tc>
          <w:tcPr>
            <w:tcW w:w="978" w:type="dxa"/>
            <w:shd w:val="clear" w:color="auto" w:fill="auto"/>
            <w:vAlign w:val="center"/>
            <w:hideMark/>
          </w:tcPr>
          <w:p w14:paraId="2FD50C21" w14:textId="77777777" w:rsidR="00F241DF" w:rsidRPr="002944F5" w:rsidRDefault="00F241DF" w:rsidP="002944F5">
            <w:r w:rsidRPr="002944F5">
              <w:t>stawka</w:t>
            </w:r>
          </w:p>
        </w:tc>
        <w:tc>
          <w:tcPr>
            <w:tcW w:w="1035" w:type="dxa"/>
            <w:shd w:val="clear" w:color="auto" w:fill="auto"/>
            <w:vAlign w:val="center"/>
            <w:hideMark/>
          </w:tcPr>
          <w:p w14:paraId="1B3F2BCD" w14:textId="77777777" w:rsidR="00F241DF" w:rsidRPr="002944F5" w:rsidRDefault="00F241DF" w:rsidP="002944F5">
            <w:r w:rsidRPr="002944F5">
              <w:t>kwota</w:t>
            </w:r>
          </w:p>
        </w:tc>
        <w:tc>
          <w:tcPr>
            <w:tcW w:w="1137" w:type="dxa"/>
            <w:vMerge/>
            <w:vAlign w:val="center"/>
            <w:hideMark/>
          </w:tcPr>
          <w:p w14:paraId="61801AD5" w14:textId="77777777" w:rsidR="00F241DF" w:rsidRPr="002944F5" w:rsidRDefault="00F241DF" w:rsidP="002944F5"/>
        </w:tc>
      </w:tr>
      <w:tr w:rsidR="00F241DF" w:rsidRPr="002944F5" w14:paraId="6BF0A916" w14:textId="77777777" w:rsidTr="00B90606">
        <w:trPr>
          <w:trHeight w:val="300"/>
          <w:jc w:val="center"/>
        </w:trPr>
        <w:tc>
          <w:tcPr>
            <w:tcW w:w="505" w:type="dxa"/>
            <w:shd w:val="clear" w:color="auto" w:fill="auto"/>
            <w:hideMark/>
          </w:tcPr>
          <w:p w14:paraId="280F3D7D" w14:textId="77777777" w:rsidR="00F241DF" w:rsidRPr="002944F5" w:rsidRDefault="00F241DF" w:rsidP="002944F5">
            <w:pPr>
              <w:rPr>
                <w:b/>
                <w:bCs/>
              </w:rPr>
            </w:pPr>
            <w:r w:rsidRPr="002944F5">
              <w:rPr>
                <w:b/>
                <w:bCs/>
              </w:rPr>
              <w:t>1</w:t>
            </w:r>
          </w:p>
        </w:tc>
        <w:tc>
          <w:tcPr>
            <w:tcW w:w="2490" w:type="dxa"/>
            <w:shd w:val="clear" w:color="auto" w:fill="auto"/>
            <w:hideMark/>
          </w:tcPr>
          <w:p w14:paraId="6BB6B555" w14:textId="77777777" w:rsidR="00F241DF" w:rsidRPr="002944F5" w:rsidRDefault="00F241DF" w:rsidP="002944F5">
            <w:pPr>
              <w:rPr>
                <w:b/>
                <w:bCs/>
              </w:rPr>
            </w:pPr>
            <w:r w:rsidRPr="002944F5">
              <w:rPr>
                <w:b/>
                <w:bCs/>
              </w:rPr>
              <w:t>2</w:t>
            </w:r>
          </w:p>
        </w:tc>
        <w:tc>
          <w:tcPr>
            <w:tcW w:w="956" w:type="dxa"/>
            <w:shd w:val="clear" w:color="auto" w:fill="auto"/>
            <w:hideMark/>
          </w:tcPr>
          <w:p w14:paraId="5B575E4F" w14:textId="77777777" w:rsidR="00F241DF" w:rsidRPr="002944F5" w:rsidRDefault="00F241DF" w:rsidP="002944F5">
            <w:pPr>
              <w:rPr>
                <w:b/>
                <w:bCs/>
              </w:rPr>
            </w:pPr>
            <w:r w:rsidRPr="002944F5">
              <w:rPr>
                <w:b/>
                <w:bCs/>
              </w:rPr>
              <w:t>3</w:t>
            </w:r>
          </w:p>
        </w:tc>
        <w:tc>
          <w:tcPr>
            <w:tcW w:w="1020" w:type="dxa"/>
            <w:shd w:val="clear" w:color="auto" w:fill="auto"/>
            <w:hideMark/>
          </w:tcPr>
          <w:p w14:paraId="41C9F436" w14:textId="77777777" w:rsidR="00F241DF" w:rsidRPr="002944F5" w:rsidRDefault="00F241DF" w:rsidP="002944F5">
            <w:pPr>
              <w:rPr>
                <w:b/>
                <w:bCs/>
              </w:rPr>
            </w:pPr>
            <w:r w:rsidRPr="002944F5">
              <w:rPr>
                <w:b/>
                <w:bCs/>
              </w:rPr>
              <w:t>4</w:t>
            </w:r>
          </w:p>
        </w:tc>
        <w:tc>
          <w:tcPr>
            <w:tcW w:w="1020" w:type="dxa"/>
            <w:shd w:val="clear" w:color="auto" w:fill="auto"/>
            <w:hideMark/>
          </w:tcPr>
          <w:p w14:paraId="7BAA8A97" w14:textId="77777777" w:rsidR="00F241DF" w:rsidRPr="002944F5" w:rsidRDefault="00F241DF" w:rsidP="002944F5">
            <w:pPr>
              <w:rPr>
                <w:b/>
                <w:bCs/>
              </w:rPr>
            </w:pPr>
            <w:r w:rsidRPr="002944F5">
              <w:rPr>
                <w:b/>
                <w:bCs/>
              </w:rPr>
              <w:t>5</w:t>
            </w:r>
          </w:p>
        </w:tc>
        <w:tc>
          <w:tcPr>
            <w:tcW w:w="999" w:type="dxa"/>
            <w:shd w:val="clear" w:color="auto" w:fill="auto"/>
            <w:hideMark/>
          </w:tcPr>
          <w:p w14:paraId="5893ADED" w14:textId="77777777" w:rsidR="00F241DF" w:rsidRPr="002944F5" w:rsidRDefault="00F241DF" w:rsidP="002944F5">
            <w:pPr>
              <w:rPr>
                <w:b/>
                <w:bCs/>
              </w:rPr>
            </w:pPr>
            <w:r w:rsidRPr="002944F5">
              <w:rPr>
                <w:b/>
                <w:bCs/>
              </w:rPr>
              <w:t>6</w:t>
            </w:r>
          </w:p>
        </w:tc>
        <w:tc>
          <w:tcPr>
            <w:tcW w:w="978" w:type="dxa"/>
            <w:shd w:val="clear" w:color="auto" w:fill="auto"/>
            <w:hideMark/>
          </w:tcPr>
          <w:p w14:paraId="34844CAB" w14:textId="77777777" w:rsidR="00F241DF" w:rsidRPr="002944F5" w:rsidRDefault="00F241DF" w:rsidP="002944F5">
            <w:pPr>
              <w:rPr>
                <w:b/>
                <w:bCs/>
              </w:rPr>
            </w:pPr>
            <w:r w:rsidRPr="002944F5">
              <w:rPr>
                <w:b/>
                <w:bCs/>
              </w:rPr>
              <w:t>7</w:t>
            </w:r>
          </w:p>
        </w:tc>
        <w:tc>
          <w:tcPr>
            <w:tcW w:w="1035" w:type="dxa"/>
            <w:shd w:val="clear" w:color="auto" w:fill="auto"/>
            <w:hideMark/>
          </w:tcPr>
          <w:p w14:paraId="527E015B" w14:textId="77777777" w:rsidR="00F241DF" w:rsidRPr="002944F5" w:rsidRDefault="00F241DF" w:rsidP="002944F5">
            <w:pPr>
              <w:rPr>
                <w:b/>
                <w:bCs/>
              </w:rPr>
            </w:pPr>
            <w:r w:rsidRPr="002944F5">
              <w:rPr>
                <w:b/>
                <w:bCs/>
              </w:rPr>
              <w:t>8</w:t>
            </w:r>
          </w:p>
        </w:tc>
        <w:tc>
          <w:tcPr>
            <w:tcW w:w="1137" w:type="dxa"/>
            <w:shd w:val="clear" w:color="auto" w:fill="auto"/>
            <w:hideMark/>
          </w:tcPr>
          <w:p w14:paraId="4706D39B" w14:textId="77777777" w:rsidR="00F241DF" w:rsidRPr="002944F5" w:rsidRDefault="00F241DF" w:rsidP="002944F5">
            <w:pPr>
              <w:rPr>
                <w:b/>
                <w:bCs/>
              </w:rPr>
            </w:pPr>
            <w:r w:rsidRPr="002944F5">
              <w:rPr>
                <w:b/>
                <w:bCs/>
              </w:rPr>
              <w:t>9</w:t>
            </w:r>
          </w:p>
        </w:tc>
      </w:tr>
      <w:tr w:rsidR="00F241DF" w:rsidRPr="002944F5" w14:paraId="5447E789" w14:textId="77777777" w:rsidTr="00B90606">
        <w:trPr>
          <w:trHeight w:val="345"/>
          <w:jc w:val="center"/>
        </w:trPr>
        <w:tc>
          <w:tcPr>
            <w:tcW w:w="505" w:type="dxa"/>
            <w:shd w:val="clear" w:color="auto" w:fill="auto"/>
            <w:vAlign w:val="bottom"/>
            <w:hideMark/>
          </w:tcPr>
          <w:p w14:paraId="0A93B1A6" w14:textId="77777777" w:rsidR="00F241DF" w:rsidRPr="002944F5" w:rsidRDefault="00F241DF" w:rsidP="002944F5">
            <w:r w:rsidRPr="002944F5">
              <w:t>1</w:t>
            </w:r>
          </w:p>
        </w:tc>
        <w:tc>
          <w:tcPr>
            <w:tcW w:w="2490" w:type="dxa"/>
            <w:shd w:val="clear" w:color="auto" w:fill="auto"/>
            <w:vAlign w:val="bottom"/>
            <w:hideMark/>
          </w:tcPr>
          <w:p w14:paraId="5F12DC22" w14:textId="77777777" w:rsidR="00F241DF" w:rsidRPr="002944F5" w:rsidRDefault="00F241DF" w:rsidP="002944F5">
            <w:r w:rsidRPr="002944F5">
              <w:t>Czynsz</w:t>
            </w:r>
          </w:p>
        </w:tc>
        <w:tc>
          <w:tcPr>
            <w:tcW w:w="956" w:type="dxa"/>
            <w:shd w:val="clear" w:color="auto" w:fill="auto"/>
            <w:vAlign w:val="bottom"/>
            <w:hideMark/>
          </w:tcPr>
          <w:p w14:paraId="7193F258" w14:textId="77777777" w:rsidR="00F241DF" w:rsidRPr="002944F5" w:rsidRDefault="00F241DF" w:rsidP="002944F5">
            <w:r w:rsidRPr="002944F5">
              <w:t>m</w:t>
            </w:r>
            <w:r w:rsidRPr="002944F5">
              <w:rPr>
                <w:vertAlign w:val="superscript"/>
              </w:rPr>
              <w:t>2</w:t>
            </w:r>
          </w:p>
        </w:tc>
        <w:tc>
          <w:tcPr>
            <w:tcW w:w="1020" w:type="dxa"/>
            <w:shd w:val="clear" w:color="auto" w:fill="auto"/>
            <w:noWrap/>
            <w:vAlign w:val="bottom"/>
          </w:tcPr>
          <w:p w14:paraId="53C50CAF" w14:textId="77777777" w:rsidR="00F241DF" w:rsidRPr="002944F5" w:rsidRDefault="00F241DF" w:rsidP="002944F5">
            <w:pPr>
              <w:rPr>
                <w:b/>
                <w:bCs/>
              </w:rPr>
            </w:pPr>
          </w:p>
        </w:tc>
        <w:tc>
          <w:tcPr>
            <w:tcW w:w="1020" w:type="dxa"/>
            <w:shd w:val="clear" w:color="auto" w:fill="auto"/>
            <w:noWrap/>
            <w:vAlign w:val="bottom"/>
          </w:tcPr>
          <w:p w14:paraId="49847302" w14:textId="77777777" w:rsidR="00F241DF" w:rsidRPr="002944F5" w:rsidRDefault="00F241DF" w:rsidP="002944F5">
            <w:pPr>
              <w:rPr>
                <w:b/>
                <w:bCs/>
              </w:rPr>
            </w:pPr>
          </w:p>
        </w:tc>
        <w:tc>
          <w:tcPr>
            <w:tcW w:w="999" w:type="dxa"/>
            <w:shd w:val="clear" w:color="auto" w:fill="auto"/>
            <w:vAlign w:val="bottom"/>
          </w:tcPr>
          <w:p w14:paraId="793D00F8" w14:textId="77777777" w:rsidR="00F241DF" w:rsidRPr="002944F5" w:rsidRDefault="00F241DF" w:rsidP="002944F5">
            <w:pPr>
              <w:rPr>
                <w:b/>
                <w:bCs/>
              </w:rPr>
            </w:pPr>
          </w:p>
        </w:tc>
        <w:tc>
          <w:tcPr>
            <w:tcW w:w="978" w:type="dxa"/>
            <w:shd w:val="clear" w:color="auto" w:fill="auto"/>
            <w:vAlign w:val="bottom"/>
            <w:hideMark/>
          </w:tcPr>
          <w:p w14:paraId="345B23DA" w14:textId="77777777" w:rsidR="00F241DF" w:rsidRPr="002944F5" w:rsidRDefault="00F241DF" w:rsidP="002944F5">
            <w:pPr>
              <w:rPr>
                <w:b/>
                <w:bCs/>
              </w:rPr>
            </w:pPr>
            <w:r w:rsidRPr="002944F5">
              <w:rPr>
                <w:b/>
                <w:bCs/>
              </w:rPr>
              <w:t>23</w:t>
            </w:r>
          </w:p>
        </w:tc>
        <w:tc>
          <w:tcPr>
            <w:tcW w:w="1035" w:type="dxa"/>
            <w:shd w:val="clear" w:color="auto" w:fill="auto"/>
            <w:vAlign w:val="bottom"/>
          </w:tcPr>
          <w:p w14:paraId="277B427B" w14:textId="77777777" w:rsidR="00F241DF" w:rsidRPr="002944F5" w:rsidRDefault="00F241DF" w:rsidP="002944F5">
            <w:pPr>
              <w:rPr>
                <w:b/>
                <w:bCs/>
              </w:rPr>
            </w:pPr>
          </w:p>
        </w:tc>
        <w:tc>
          <w:tcPr>
            <w:tcW w:w="1137" w:type="dxa"/>
            <w:shd w:val="clear" w:color="auto" w:fill="auto"/>
            <w:vAlign w:val="bottom"/>
          </w:tcPr>
          <w:p w14:paraId="3EB22BD2" w14:textId="77777777" w:rsidR="00F241DF" w:rsidRPr="002944F5" w:rsidRDefault="00F241DF" w:rsidP="002944F5">
            <w:pPr>
              <w:rPr>
                <w:b/>
                <w:bCs/>
              </w:rPr>
            </w:pPr>
          </w:p>
        </w:tc>
      </w:tr>
      <w:tr w:rsidR="00F241DF" w:rsidRPr="002944F5" w14:paraId="60F30395" w14:textId="77777777" w:rsidTr="00B90606">
        <w:trPr>
          <w:trHeight w:val="345"/>
          <w:jc w:val="center"/>
        </w:trPr>
        <w:tc>
          <w:tcPr>
            <w:tcW w:w="505" w:type="dxa"/>
            <w:shd w:val="clear" w:color="auto" w:fill="auto"/>
            <w:vAlign w:val="bottom"/>
            <w:hideMark/>
          </w:tcPr>
          <w:p w14:paraId="658A6136" w14:textId="77777777" w:rsidR="00F241DF" w:rsidRPr="002944F5" w:rsidRDefault="00B95FCE" w:rsidP="002944F5">
            <w:r w:rsidRPr="002944F5">
              <w:t>2</w:t>
            </w:r>
          </w:p>
        </w:tc>
        <w:tc>
          <w:tcPr>
            <w:tcW w:w="2490" w:type="dxa"/>
            <w:shd w:val="clear" w:color="auto" w:fill="auto"/>
            <w:vAlign w:val="bottom"/>
            <w:hideMark/>
          </w:tcPr>
          <w:p w14:paraId="08C04AC8" w14:textId="77777777" w:rsidR="00F241DF" w:rsidRPr="002944F5" w:rsidRDefault="00F241DF" w:rsidP="002944F5">
            <w:r w:rsidRPr="002944F5">
              <w:t>Centralne ogrzewanie</w:t>
            </w:r>
          </w:p>
        </w:tc>
        <w:tc>
          <w:tcPr>
            <w:tcW w:w="956" w:type="dxa"/>
            <w:shd w:val="clear" w:color="auto" w:fill="auto"/>
            <w:vAlign w:val="bottom"/>
            <w:hideMark/>
          </w:tcPr>
          <w:p w14:paraId="54019F4A" w14:textId="77777777" w:rsidR="00F241DF" w:rsidRPr="002944F5" w:rsidRDefault="00F241DF" w:rsidP="002944F5">
            <w:r w:rsidRPr="002944F5">
              <w:t>m</w:t>
            </w:r>
            <w:r w:rsidRPr="002944F5">
              <w:rPr>
                <w:vertAlign w:val="superscript"/>
              </w:rPr>
              <w:t>2</w:t>
            </w:r>
          </w:p>
        </w:tc>
        <w:tc>
          <w:tcPr>
            <w:tcW w:w="1020" w:type="dxa"/>
            <w:shd w:val="clear" w:color="auto" w:fill="auto"/>
            <w:noWrap/>
            <w:vAlign w:val="bottom"/>
          </w:tcPr>
          <w:p w14:paraId="5D48C268" w14:textId="77777777" w:rsidR="00F241DF" w:rsidRPr="002944F5" w:rsidRDefault="00F241DF" w:rsidP="002944F5">
            <w:pPr>
              <w:rPr>
                <w:b/>
                <w:bCs/>
              </w:rPr>
            </w:pPr>
          </w:p>
        </w:tc>
        <w:tc>
          <w:tcPr>
            <w:tcW w:w="1020" w:type="dxa"/>
            <w:shd w:val="clear" w:color="auto" w:fill="auto"/>
            <w:noWrap/>
            <w:vAlign w:val="bottom"/>
          </w:tcPr>
          <w:p w14:paraId="4B56F888" w14:textId="77777777" w:rsidR="00F241DF" w:rsidRPr="002944F5" w:rsidRDefault="00F241DF" w:rsidP="002944F5">
            <w:pPr>
              <w:rPr>
                <w:b/>
                <w:bCs/>
              </w:rPr>
            </w:pPr>
          </w:p>
        </w:tc>
        <w:tc>
          <w:tcPr>
            <w:tcW w:w="999" w:type="dxa"/>
            <w:shd w:val="clear" w:color="auto" w:fill="auto"/>
            <w:vAlign w:val="bottom"/>
          </w:tcPr>
          <w:p w14:paraId="628950B2" w14:textId="77777777" w:rsidR="00F241DF" w:rsidRPr="002944F5" w:rsidRDefault="00F241DF" w:rsidP="002944F5">
            <w:pPr>
              <w:rPr>
                <w:b/>
                <w:bCs/>
              </w:rPr>
            </w:pPr>
          </w:p>
        </w:tc>
        <w:tc>
          <w:tcPr>
            <w:tcW w:w="978" w:type="dxa"/>
            <w:shd w:val="clear" w:color="auto" w:fill="auto"/>
            <w:vAlign w:val="bottom"/>
            <w:hideMark/>
          </w:tcPr>
          <w:p w14:paraId="48E9ADF5" w14:textId="77777777" w:rsidR="00F241DF" w:rsidRPr="002944F5" w:rsidRDefault="00F241DF" w:rsidP="002944F5">
            <w:pPr>
              <w:rPr>
                <w:b/>
                <w:bCs/>
              </w:rPr>
            </w:pPr>
            <w:r w:rsidRPr="002944F5">
              <w:rPr>
                <w:b/>
                <w:bCs/>
              </w:rPr>
              <w:t>23</w:t>
            </w:r>
          </w:p>
        </w:tc>
        <w:tc>
          <w:tcPr>
            <w:tcW w:w="1035" w:type="dxa"/>
            <w:shd w:val="clear" w:color="auto" w:fill="auto"/>
            <w:vAlign w:val="bottom"/>
          </w:tcPr>
          <w:p w14:paraId="47C35C0E" w14:textId="77777777" w:rsidR="00F241DF" w:rsidRPr="002944F5" w:rsidRDefault="00F241DF" w:rsidP="002944F5">
            <w:pPr>
              <w:rPr>
                <w:b/>
                <w:bCs/>
              </w:rPr>
            </w:pPr>
          </w:p>
        </w:tc>
        <w:tc>
          <w:tcPr>
            <w:tcW w:w="1137" w:type="dxa"/>
            <w:shd w:val="clear" w:color="auto" w:fill="auto"/>
            <w:vAlign w:val="bottom"/>
          </w:tcPr>
          <w:p w14:paraId="2CAF6CF0" w14:textId="77777777" w:rsidR="00F241DF" w:rsidRPr="002944F5" w:rsidRDefault="00F241DF" w:rsidP="002944F5">
            <w:pPr>
              <w:rPr>
                <w:b/>
                <w:bCs/>
              </w:rPr>
            </w:pPr>
          </w:p>
        </w:tc>
      </w:tr>
      <w:tr w:rsidR="00F241DF" w:rsidRPr="002944F5" w14:paraId="3DBCF93E" w14:textId="77777777" w:rsidTr="00B90606">
        <w:trPr>
          <w:trHeight w:val="345"/>
          <w:jc w:val="center"/>
        </w:trPr>
        <w:tc>
          <w:tcPr>
            <w:tcW w:w="505" w:type="dxa"/>
            <w:shd w:val="clear" w:color="auto" w:fill="auto"/>
            <w:vAlign w:val="bottom"/>
            <w:hideMark/>
          </w:tcPr>
          <w:p w14:paraId="65DD6782" w14:textId="77777777" w:rsidR="00F241DF" w:rsidRPr="002944F5" w:rsidRDefault="00B95FCE" w:rsidP="002944F5">
            <w:r w:rsidRPr="002944F5">
              <w:t>3</w:t>
            </w:r>
          </w:p>
        </w:tc>
        <w:tc>
          <w:tcPr>
            <w:tcW w:w="2490" w:type="dxa"/>
            <w:shd w:val="clear" w:color="auto" w:fill="auto"/>
            <w:vAlign w:val="bottom"/>
            <w:hideMark/>
          </w:tcPr>
          <w:p w14:paraId="79D8D425" w14:textId="77777777" w:rsidR="00F241DF" w:rsidRPr="002944F5" w:rsidRDefault="00F241DF" w:rsidP="002944F5">
            <w:r w:rsidRPr="002944F5">
              <w:t>Zimna woda</w:t>
            </w:r>
          </w:p>
        </w:tc>
        <w:tc>
          <w:tcPr>
            <w:tcW w:w="956" w:type="dxa"/>
            <w:shd w:val="clear" w:color="auto" w:fill="auto"/>
            <w:vAlign w:val="bottom"/>
            <w:hideMark/>
          </w:tcPr>
          <w:p w14:paraId="0E4F7B31" w14:textId="77777777" w:rsidR="00F241DF" w:rsidRPr="002944F5" w:rsidRDefault="00F241DF" w:rsidP="002944F5">
            <w:r w:rsidRPr="002944F5">
              <w:t>m</w:t>
            </w:r>
            <w:r w:rsidRPr="002944F5">
              <w:rPr>
                <w:vertAlign w:val="superscript"/>
              </w:rPr>
              <w:t>3</w:t>
            </w:r>
          </w:p>
        </w:tc>
        <w:tc>
          <w:tcPr>
            <w:tcW w:w="1020" w:type="dxa"/>
            <w:shd w:val="clear" w:color="auto" w:fill="auto"/>
            <w:noWrap/>
            <w:vAlign w:val="bottom"/>
          </w:tcPr>
          <w:p w14:paraId="1A35C212" w14:textId="77777777" w:rsidR="00F241DF" w:rsidRPr="002944F5" w:rsidRDefault="00F241DF" w:rsidP="002944F5">
            <w:pPr>
              <w:rPr>
                <w:b/>
                <w:bCs/>
              </w:rPr>
            </w:pPr>
          </w:p>
        </w:tc>
        <w:tc>
          <w:tcPr>
            <w:tcW w:w="1020" w:type="dxa"/>
            <w:shd w:val="clear" w:color="auto" w:fill="auto"/>
            <w:noWrap/>
            <w:vAlign w:val="bottom"/>
          </w:tcPr>
          <w:p w14:paraId="1B62FA04" w14:textId="77777777" w:rsidR="00F241DF" w:rsidRPr="002944F5" w:rsidRDefault="00F241DF" w:rsidP="002944F5">
            <w:pPr>
              <w:rPr>
                <w:b/>
                <w:bCs/>
              </w:rPr>
            </w:pPr>
          </w:p>
        </w:tc>
        <w:tc>
          <w:tcPr>
            <w:tcW w:w="999" w:type="dxa"/>
            <w:shd w:val="clear" w:color="auto" w:fill="auto"/>
            <w:vAlign w:val="bottom"/>
          </w:tcPr>
          <w:p w14:paraId="3F1E3E40" w14:textId="77777777" w:rsidR="00F241DF" w:rsidRPr="002944F5" w:rsidRDefault="00F241DF" w:rsidP="002944F5">
            <w:pPr>
              <w:rPr>
                <w:b/>
                <w:bCs/>
              </w:rPr>
            </w:pPr>
          </w:p>
        </w:tc>
        <w:tc>
          <w:tcPr>
            <w:tcW w:w="978" w:type="dxa"/>
            <w:shd w:val="clear" w:color="auto" w:fill="auto"/>
            <w:vAlign w:val="bottom"/>
            <w:hideMark/>
          </w:tcPr>
          <w:p w14:paraId="0646EC14" w14:textId="77777777" w:rsidR="00F241DF" w:rsidRPr="002944F5" w:rsidRDefault="00F241DF" w:rsidP="002944F5">
            <w:pPr>
              <w:rPr>
                <w:b/>
                <w:bCs/>
              </w:rPr>
            </w:pPr>
            <w:r w:rsidRPr="002944F5">
              <w:rPr>
                <w:b/>
                <w:bCs/>
              </w:rPr>
              <w:t>23</w:t>
            </w:r>
          </w:p>
        </w:tc>
        <w:tc>
          <w:tcPr>
            <w:tcW w:w="1035" w:type="dxa"/>
            <w:shd w:val="clear" w:color="auto" w:fill="auto"/>
            <w:vAlign w:val="bottom"/>
          </w:tcPr>
          <w:p w14:paraId="69DB7209" w14:textId="77777777" w:rsidR="00F241DF" w:rsidRPr="002944F5" w:rsidRDefault="00F241DF" w:rsidP="002944F5">
            <w:pPr>
              <w:rPr>
                <w:b/>
                <w:bCs/>
              </w:rPr>
            </w:pPr>
          </w:p>
        </w:tc>
        <w:tc>
          <w:tcPr>
            <w:tcW w:w="1137" w:type="dxa"/>
            <w:shd w:val="clear" w:color="auto" w:fill="auto"/>
            <w:vAlign w:val="bottom"/>
          </w:tcPr>
          <w:p w14:paraId="22B2BB02" w14:textId="77777777" w:rsidR="00F241DF" w:rsidRPr="002944F5" w:rsidRDefault="00F241DF" w:rsidP="002944F5">
            <w:pPr>
              <w:rPr>
                <w:b/>
                <w:bCs/>
              </w:rPr>
            </w:pPr>
          </w:p>
        </w:tc>
      </w:tr>
      <w:tr w:rsidR="00DE78FE" w:rsidRPr="002944F5" w14:paraId="1A737CE5" w14:textId="77777777" w:rsidTr="00B90606">
        <w:trPr>
          <w:trHeight w:val="345"/>
          <w:jc w:val="center"/>
        </w:trPr>
        <w:tc>
          <w:tcPr>
            <w:tcW w:w="505" w:type="dxa"/>
            <w:shd w:val="clear" w:color="auto" w:fill="auto"/>
            <w:vAlign w:val="bottom"/>
          </w:tcPr>
          <w:p w14:paraId="15B29E3C" w14:textId="77777777" w:rsidR="00DE78FE" w:rsidRPr="002944F5" w:rsidRDefault="00B95FCE" w:rsidP="002944F5">
            <w:r w:rsidRPr="002944F5">
              <w:t>4</w:t>
            </w:r>
          </w:p>
        </w:tc>
        <w:tc>
          <w:tcPr>
            <w:tcW w:w="2490" w:type="dxa"/>
            <w:shd w:val="clear" w:color="auto" w:fill="auto"/>
            <w:vAlign w:val="bottom"/>
          </w:tcPr>
          <w:p w14:paraId="006D2E0E" w14:textId="77777777" w:rsidR="00DE78FE" w:rsidRPr="002944F5" w:rsidRDefault="00DE78FE" w:rsidP="002944F5">
            <w:r w:rsidRPr="002944F5">
              <w:t>Podgrzanie wody</w:t>
            </w:r>
          </w:p>
        </w:tc>
        <w:tc>
          <w:tcPr>
            <w:tcW w:w="956" w:type="dxa"/>
            <w:shd w:val="clear" w:color="auto" w:fill="auto"/>
            <w:vAlign w:val="bottom"/>
          </w:tcPr>
          <w:p w14:paraId="778C82C9" w14:textId="77777777" w:rsidR="00DE78FE" w:rsidRPr="002944F5" w:rsidRDefault="00DE78FE" w:rsidP="002944F5">
            <w:r w:rsidRPr="002944F5">
              <w:t>m</w:t>
            </w:r>
            <w:r w:rsidRPr="002944F5">
              <w:rPr>
                <w:vertAlign w:val="superscript"/>
              </w:rPr>
              <w:t>3</w:t>
            </w:r>
          </w:p>
        </w:tc>
        <w:tc>
          <w:tcPr>
            <w:tcW w:w="1020" w:type="dxa"/>
            <w:shd w:val="clear" w:color="auto" w:fill="auto"/>
            <w:noWrap/>
            <w:vAlign w:val="bottom"/>
          </w:tcPr>
          <w:p w14:paraId="64823F98" w14:textId="77777777" w:rsidR="00DE78FE" w:rsidRPr="002944F5" w:rsidRDefault="00DE78FE" w:rsidP="002944F5">
            <w:pPr>
              <w:rPr>
                <w:b/>
                <w:bCs/>
              </w:rPr>
            </w:pPr>
          </w:p>
        </w:tc>
        <w:tc>
          <w:tcPr>
            <w:tcW w:w="1020" w:type="dxa"/>
            <w:shd w:val="clear" w:color="auto" w:fill="auto"/>
            <w:noWrap/>
            <w:vAlign w:val="bottom"/>
          </w:tcPr>
          <w:p w14:paraId="73CEA938" w14:textId="77777777" w:rsidR="00DE78FE" w:rsidRPr="002944F5" w:rsidRDefault="00DE78FE" w:rsidP="002944F5">
            <w:pPr>
              <w:rPr>
                <w:b/>
                <w:bCs/>
              </w:rPr>
            </w:pPr>
          </w:p>
        </w:tc>
        <w:tc>
          <w:tcPr>
            <w:tcW w:w="999" w:type="dxa"/>
            <w:shd w:val="clear" w:color="auto" w:fill="auto"/>
            <w:vAlign w:val="bottom"/>
          </w:tcPr>
          <w:p w14:paraId="5A3EC4F9" w14:textId="77777777" w:rsidR="00DE78FE" w:rsidRPr="002944F5" w:rsidRDefault="00DE78FE" w:rsidP="002944F5">
            <w:pPr>
              <w:rPr>
                <w:b/>
                <w:bCs/>
              </w:rPr>
            </w:pPr>
          </w:p>
        </w:tc>
        <w:tc>
          <w:tcPr>
            <w:tcW w:w="978" w:type="dxa"/>
            <w:shd w:val="clear" w:color="auto" w:fill="auto"/>
            <w:vAlign w:val="bottom"/>
          </w:tcPr>
          <w:p w14:paraId="35177992" w14:textId="77777777" w:rsidR="00DE78FE" w:rsidRPr="002944F5" w:rsidRDefault="00DE78FE" w:rsidP="002944F5">
            <w:pPr>
              <w:rPr>
                <w:b/>
                <w:bCs/>
              </w:rPr>
            </w:pPr>
            <w:r w:rsidRPr="002944F5">
              <w:rPr>
                <w:b/>
                <w:bCs/>
              </w:rPr>
              <w:t>23</w:t>
            </w:r>
          </w:p>
        </w:tc>
        <w:tc>
          <w:tcPr>
            <w:tcW w:w="1035" w:type="dxa"/>
            <w:shd w:val="clear" w:color="auto" w:fill="auto"/>
            <w:vAlign w:val="bottom"/>
          </w:tcPr>
          <w:p w14:paraId="609FAC34" w14:textId="77777777" w:rsidR="00DE78FE" w:rsidRPr="002944F5" w:rsidRDefault="00DE78FE" w:rsidP="002944F5">
            <w:pPr>
              <w:rPr>
                <w:b/>
                <w:bCs/>
              </w:rPr>
            </w:pPr>
          </w:p>
        </w:tc>
        <w:tc>
          <w:tcPr>
            <w:tcW w:w="1137" w:type="dxa"/>
            <w:shd w:val="clear" w:color="auto" w:fill="auto"/>
            <w:vAlign w:val="bottom"/>
          </w:tcPr>
          <w:p w14:paraId="689E42BF" w14:textId="77777777" w:rsidR="00DE78FE" w:rsidRPr="002944F5" w:rsidRDefault="00DE78FE" w:rsidP="002944F5">
            <w:pPr>
              <w:rPr>
                <w:b/>
                <w:bCs/>
              </w:rPr>
            </w:pPr>
          </w:p>
        </w:tc>
      </w:tr>
      <w:tr w:rsidR="00F241DF" w:rsidRPr="002944F5" w14:paraId="4D91606F" w14:textId="77777777" w:rsidTr="00B90606">
        <w:trPr>
          <w:trHeight w:val="345"/>
          <w:jc w:val="center"/>
        </w:trPr>
        <w:tc>
          <w:tcPr>
            <w:tcW w:w="505" w:type="dxa"/>
            <w:shd w:val="clear" w:color="auto" w:fill="auto"/>
            <w:vAlign w:val="bottom"/>
            <w:hideMark/>
          </w:tcPr>
          <w:p w14:paraId="5B8B190F" w14:textId="77777777" w:rsidR="00F241DF" w:rsidRPr="002944F5" w:rsidRDefault="00B95FCE" w:rsidP="002944F5">
            <w:r w:rsidRPr="002944F5">
              <w:t>5</w:t>
            </w:r>
          </w:p>
        </w:tc>
        <w:tc>
          <w:tcPr>
            <w:tcW w:w="2490" w:type="dxa"/>
            <w:shd w:val="clear" w:color="auto" w:fill="auto"/>
            <w:vAlign w:val="bottom"/>
            <w:hideMark/>
          </w:tcPr>
          <w:p w14:paraId="024D3350" w14:textId="77777777" w:rsidR="00F241DF" w:rsidRPr="002944F5" w:rsidRDefault="00F241DF" w:rsidP="002944F5">
            <w:r w:rsidRPr="002944F5">
              <w:t>Odprowadzenie ścieków</w:t>
            </w:r>
          </w:p>
        </w:tc>
        <w:tc>
          <w:tcPr>
            <w:tcW w:w="956" w:type="dxa"/>
            <w:shd w:val="clear" w:color="auto" w:fill="auto"/>
            <w:vAlign w:val="bottom"/>
            <w:hideMark/>
          </w:tcPr>
          <w:p w14:paraId="66B635E3" w14:textId="77777777" w:rsidR="00F241DF" w:rsidRPr="002944F5" w:rsidRDefault="00F241DF" w:rsidP="002944F5">
            <w:r w:rsidRPr="002944F5">
              <w:t>m</w:t>
            </w:r>
            <w:r w:rsidRPr="002944F5">
              <w:rPr>
                <w:vertAlign w:val="superscript"/>
              </w:rPr>
              <w:t>3</w:t>
            </w:r>
          </w:p>
        </w:tc>
        <w:tc>
          <w:tcPr>
            <w:tcW w:w="1020" w:type="dxa"/>
            <w:shd w:val="clear" w:color="auto" w:fill="auto"/>
            <w:noWrap/>
            <w:vAlign w:val="bottom"/>
          </w:tcPr>
          <w:p w14:paraId="773E3DA6" w14:textId="77777777" w:rsidR="00F241DF" w:rsidRPr="002944F5" w:rsidRDefault="00F241DF" w:rsidP="002944F5">
            <w:pPr>
              <w:rPr>
                <w:b/>
                <w:bCs/>
              </w:rPr>
            </w:pPr>
          </w:p>
        </w:tc>
        <w:tc>
          <w:tcPr>
            <w:tcW w:w="1020" w:type="dxa"/>
            <w:shd w:val="clear" w:color="auto" w:fill="auto"/>
            <w:noWrap/>
            <w:vAlign w:val="bottom"/>
          </w:tcPr>
          <w:p w14:paraId="29D007A3" w14:textId="77777777" w:rsidR="00F241DF" w:rsidRPr="002944F5" w:rsidRDefault="00F241DF" w:rsidP="002944F5">
            <w:pPr>
              <w:rPr>
                <w:b/>
                <w:bCs/>
              </w:rPr>
            </w:pPr>
          </w:p>
        </w:tc>
        <w:tc>
          <w:tcPr>
            <w:tcW w:w="999" w:type="dxa"/>
            <w:shd w:val="clear" w:color="auto" w:fill="auto"/>
            <w:vAlign w:val="bottom"/>
          </w:tcPr>
          <w:p w14:paraId="2CC1B548" w14:textId="77777777" w:rsidR="00F241DF" w:rsidRPr="002944F5" w:rsidRDefault="00F241DF" w:rsidP="002944F5">
            <w:pPr>
              <w:rPr>
                <w:b/>
                <w:bCs/>
              </w:rPr>
            </w:pPr>
          </w:p>
        </w:tc>
        <w:tc>
          <w:tcPr>
            <w:tcW w:w="978" w:type="dxa"/>
            <w:shd w:val="clear" w:color="auto" w:fill="auto"/>
            <w:vAlign w:val="bottom"/>
            <w:hideMark/>
          </w:tcPr>
          <w:p w14:paraId="1E54666C" w14:textId="77777777" w:rsidR="00F241DF" w:rsidRPr="002944F5" w:rsidRDefault="00F241DF" w:rsidP="002944F5">
            <w:pPr>
              <w:rPr>
                <w:b/>
                <w:bCs/>
              </w:rPr>
            </w:pPr>
            <w:r w:rsidRPr="002944F5">
              <w:rPr>
                <w:b/>
                <w:bCs/>
              </w:rPr>
              <w:t>23</w:t>
            </w:r>
          </w:p>
        </w:tc>
        <w:tc>
          <w:tcPr>
            <w:tcW w:w="1035" w:type="dxa"/>
            <w:shd w:val="clear" w:color="auto" w:fill="auto"/>
            <w:vAlign w:val="bottom"/>
          </w:tcPr>
          <w:p w14:paraId="26E9F9DA" w14:textId="77777777" w:rsidR="00F241DF" w:rsidRPr="002944F5" w:rsidRDefault="00F241DF" w:rsidP="002944F5">
            <w:pPr>
              <w:rPr>
                <w:b/>
                <w:bCs/>
              </w:rPr>
            </w:pPr>
          </w:p>
        </w:tc>
        <w:tc>
          <w:tcPr>
            <w:tcW w:w="1137" w:type="dxa"/>
            <w:shd w:val="clear" w:color="auto" w:fill="auto"/>
            <w:vAlign w:val="bottom"/>
          </w:tcPr>
          <w:p w14:paraId="7922F802" w14:textId="77777777" w:rsidR="00F241DF" w:rsidRPr="002944F5" w:rsidRDefault="00F241DF" w:rsidP="002944F5">
            <w:pPr>
              <w:rPr>
                <w:b/>
                <w:bCs/>
              </w:rPr>
            </w:pPr>
          </w:p>
        </w:tc>
      </w:tr>
      <w:tr w:rsidR="00F241DF" w:rsidRPr="002944F5" w14:paraId="33368A90" w14:textId="77777777" w:rsidTr="00B90606">
        <w:trPr>
          <w:trHeight w:val="315"/>
          <w:jc w:val="center"/>
        </w:trPr>
        <w:tc>
          <w:tcPr>
            <w:tcW w:w="505" w:type="dxa"/>
            <w:shd w:val="clear" w:color="auto" w:fill="auto"/>
            <w:vAlign w:val="bottom"/>
            <w:hideMark/>
          </w:tcPr>
          <w:p w14:paraId="5D2D57F7" w14:textId="77777777" w:rsidR="00F241DF" w:rsidRPr="002944F5" w:rsidRDefault="00F241DF" w:rsidP="002944F5">
            <w:r w:rsidRPr="002944F5">
              <w:t> </w:t>
            </w:r>
          </w:p>
        </w:tc>
        <w:tc>
          <w:tcPr>
            <w:tcW w:w="2490" w:type="dxa"/>
            <w:shd w:val="clear" w:color="auto" w:fill="auto"/>
            <w:vAlign w:val="bottom"/>
            <w:hideMark/>
          </w:tcPr>
          <w:p w14:paraId="2F94902C" w14:textId="77777777" w:rsidR="00F241DF" w:rsidRPr="002944F5" w:rsidRDefault="00F241DF" w:rsidP="002944F5">
            <w:r w:rsidRPr="002944F5">
              <w:t>Razem</w:t>
            </w:r>
          </w:p>
        </w:tc>
        <w:tc>
          <w:tcPr>
            <w:tcW w:w="956" w:type="dxa"/>
            <w:shd w:val="clear" w:color="auto" w:fill="auto"/>
            <w:vAlign w:val="bottom"/>
            <w:hideMark/>
          </w:tcPr>
          <w:p w14:paraId="716BC1F8" w14:textId="77777777" w:rsidR="00F241DF" w:rsidRPr="002944F5" w:rsidRDefault="00F241DF" w:rsidP="002944F5">
            <w:r w:rsidRPr="002944F5">
              <w:t> </w:t>
            </w:r>
          </w:p>
        </w:tc>
        <w:tc>
          <w:tcPr>
            <w:tcW w:w="1020" w:type="dxa"/>
            <w:shd w:val="clear" w:color="auto" w:fill="auto"/>
            <w:vAlign w:val="bottom"/>
            <w:hideMark/>
          </w:tcPr>
          <w:p w14:paraId="4DFD4D11" w14:textId="77777777" w:rsidR="00F241DF" w:rsidRPr="002944F5" w:rsidRDefault="00F241DF" w:rsidP="002944F5">
            <w:pPr>
              <w:rPr>
                <w:b/>
                <w:bCs/>
              </w:rPr>
            </w:pPr>
            <w:r w:rsidRPr="002944F5">
              <w:rPr>
                <w:b/>
                <w:bCs/>
              </w:rPr>
              <w:t> </w:t>
            </w:r>
          </w:p>
        </w:tc>
        <w:tc>
          <w:tcPr>
            <w:tcW w:w="1020" w:type="dxa"/>
            <w:shd w:val="clear" w:color="auto" w:fill="auto"/>
            <w:vAlign w:val="bottom"/>
            <w:hideMark/>
          </w:tcPr>
          <w:p w14:paraId="09825654" w14:textId="77777777" w:rsidR="00F241DF" w:rsidRPr="002944F5" w:rsidRDefault="00F241DF" w:rsidP="002944F5">
            <w:pPr>
              <w:rPr>
                <w:b/>
                <w:bCs/>
              </w:rPr>
            </w:pPr>
            <w:r w:rsidRPr="002944F5">
              <w:rPr>
                <w:b/>
                <w:bCs/>
              </w:rPr>
              <w:t> </w:t>
            </w:r>
          </w:p>
        </w:tc>
        <w:tc>
          <w:tcPr>
            <w:tcW w:w="999" w:type="dxa"/>
            <w:shd w:val="clear" w:color="auto" w:fill="auto"/>
            <w:vAlign w:val="bottom"/>
          </w:tcPr>
          <w:p w14:paraId="68367D20" w14:textId="77777777" w:rsidR="00F241DF" w:rsidRPr="002944F5" w:rsidRDefault="00DE78FE" w:rsidP="002944F5">
            <w:pPr>
              <w:rPr>
                <w:b/>
                <w:bCs/>
              </w:rPr>
            </w:pPr>
            <w:r w:rsidRPr="002944F5">
              <w:rPr>
                <w:b/>
                <w:bCs/>
              </w:rPr>
              <w:t>0,00</w:t>
            </w:r>
          </w:p>
        </w:tc>
        <w:tc>
          <w:tcPr>
            <w:tcW w:w="978" w:type="dxa"/>
            <w:shd w:val="clear" w:color="auto" w:fill="auto"/>
            <w:vAlign w:val="bottom"/>
            <w:hideMark/>
          </w:tcPr>
          <w:p w14:paraId="0D6B1FB3" w14:textId="77777777" w:rsidR="00F241DF" w:rsidRPr="002944F5" w:rsidRDefault="00F241DF" w:rsidP="002944F5">
            <w:pPr>
              <w:rPr>
                <w:b/>
                <w:bCs/>
              </w:rPr>
            </w:pPr>
            <w:r w:rsidRPr="002944F5">
              <w:rPr>
                <w:b/>
                <w:bCs/>
              </w:rPr>
              <w:t> </w:t>
            </w:r>
          </w:p>
        </w:tc>
        <w:tc>
          <w:tcPr>
            <w:tcW w:w="1035" w:type="dxa"/>
            <w:shd w:val="clear" w:color="auto" w:fill="auto"/>
            <w:vAlign w:val="bottom"/>
          </w:tcPr>
          <w:p w14:paraId="61ABDF28" w14:textId="77777777" w:rsidR="00F241DF" w:rsidRPr="002944F5" w:rsidRDefault="00DE78FE" w:rsidP="002944F5">
            <w:pPr>
              <w:rPr>
                <w:b/>
                <w:bCs/>
              </w:rPr>
            </w:pPr>
            <w:r w:rsidRPr="002944F5">
              <w:rPr>
                <w:b/>
                <w:bCs/>
              </w:rPr>
              <w:t>0,00</w:t>
            </w:r>
          </w:p>
        </w:tc>
        <w:tc>
          <w:tcPr>
            <w:tcW w:w="1137" w:type="dxa"/>
            <w:shd w:val="clear" w:color="auto" w:fill="auto"/>
            <w:vAlign w:val="bottom"/>
          </w:tcPr>
          <w:p w14:paraId="199CE62A" w14:textId="77777777" w:rsidR="00F241DF" w:rsidRPr="002944F5" w:rsidRDefault="00DE78FE" w:rsidP="002944F5">
            <w:pPr>
              <w:rPr>
                <w:b/>
                <w:bCs/>
              </w:rPr>
            </w:pPr>
            <w:r w:rsidRPr="002944F5">
              <w:rPr>
                <w:b/>
                <w:bCs/>
              </w:rPr>
              <w:t>0,00</w:t>
            </w:r>
          </w:p>
        </w:tc>
      </w:tr>
    </w:tbl>
    <w:p w14:paraId="4E6E7DB8" w14:textId="77777777" w:rsidR="00B95FCE" w:rsidRPr="002944F5" w:rsidRDefault="00B95FCE" w:rsidP="002944F5">
      <w:pPr>
        <w:pStyle w:val="Tekstpodstawowy"/>
        <w:jc w:val="left"/>
        <w:rPr>
          <w:b/>
          <w:color w:val="000000"/>
        </w:rPr>
      </w:pPr>
    </w:p>
    <w:p w14:paraId="7FD9D9A7" w14:textId="77777777" w:rsidR="008901A0" w:rsidRPr="002944F5" w:rsidRDefault="00A8323D" w:rsidP="002944F5">
      <w:pPr>
        <w:pStyle w:val="Tekstpodstawowy"/>
        <w:jc w:val="left"/>
        <w:rPr>
          <w:b/>
          <w:color w:val="000000"/>
        </w:rPr>
      </w:pPr>
      <w:r w:rsidRPr="002944F5">
        <w:rPr>
          <w:b/>
          <w:color w:val="000000"/>
        </w:rPr>
        <w:t xml:space="preserve">Słownie: </w:t>
      </w:r>
      <w:r w:rsidR="00F241DF" w:rsidRPr="002944F5">
        <w:rPr>
          <w:b/>
          <w:color w:val="000000"/>
        </w:rPr>
        <w:t xml:space="preserve"> </w:t>
      </w:r>
      <w:r w:rsidR="00536423" w:rsidRPr="002944F5">
        <w:rPr>
          <w:b/>
          <w:color w:val="000000"/>
        </w:rPr>
        <w:t>……………………………</w:t>
      </w:r>
      <w:r w:rsidR="004E79CD" w:rsidRPr="002944F5">
        <w:rPr>
          <w:b/>
          <w:color w:val="000000"/>
        </w:rPr>
        <w:t>…………………………………………………………………..</w:t>
      </w:r>
      <w:r w:rsidR="00536423" w:rsidRPr="002944F5">
        <w:rPr>
          <w:b/>
          <w:color w:val="000000"/>
        </w:rPr>
        <w:t>…….</w:t>
      </w:r>
      <w:r w:rsidR="00F241DF" w:rsidRPr="002944F5">
        <w:rPr>
          <w:b/>
          <w:color w:val="000000"/>
        </w:rPr>
        <w:t>.</w:t>
      </w:r>
    </w:p>
    <w:p w14:paraId="637FC564" w14:textId="77777777" w:rsidR="008901A0" w:rsidRPr="002944F5" w:rsidRDefault="008901A0" w:rsidP="002944F5">
      <w:pPr>
        <w:pStyle w:val="Tekstpodstawowy"/>
        <w:jc w:val="left"/>
        <w:rPr>
          <w:b/>
          <w:color w:val="000000"/>
        </w:rPr>
      </w:pPr>
    </w:p>
    <w:p w14:paraId="37C4728F" w14:textId="77777777" w:rsidR="00002782" w:rsidRPr="002944F5" w:rsidRDefault="00330360" w:rsidP="002944F5">
      <w:pPr>
        <w:pStyle w:val="Tekstpodstawowy"/>
        <w:numPr>
          <w:ilvl w:val="0"/>
          <w:numId w:val="13"/>
        </w:numPr>
        <w:ind w:left="142" w:hanging="284"/>
        <w:jc w:val="left"/>
        <w:rPr>
          <w:bCs/>
          <w:color w:val="000000"/>
        </w:rPr>
      </w:pPr>
      <w:r w:rsidRPr="002944F5">
        <w:rPr>
          <w:bCs/>
          <w:color w:val="000000"/>
        </w:rPr>
        <w:t xml:space="preserve">Należności z tytułu najmu – czynsz i </w:t>
      </w:r>
      <w:r w:rsidR="00167ACA" w:rsidRPr="002944F5">
        <w:rPr>
          <w:bCs/>
          <w:color w:val="000000"/>
        </w:rPr>
        <w:t xml:space="preserve">ujęte w ust. 3 </w:t>
      </w:r>
      <w:r w:rsidR="00C64796" w:rsidRPr="002944F5">
        <w:rPr>
          <w:bCs/>
          <w:color w:val="000000"/>
        </w:rPr>
        <w:t xml:space="preserve">opłaty za świadczone usługi </w:t>
      </w:r>
      <w:r w:rsidR="00002782" w:rsidRPr="002944F5">
        <w:rPr>
          <w:bCs/>
          <w:color w:val="000000"/>
        </w:rPr>
        <w:t xml:space="preserve">(określone jako świadczenia dodatkowe) </w:t>
      </w:r>
      <w:r w:rsidRPr="002944F5">
        <w:rPr>
          <w:bCs/>
          <w:color w:val="000000"/>
        </w:rPr>
        <w:t xml:space="preserve">Najemca obowiązany jest wnosić z </w:t>
      </w:r>
      <w:r w:rsidR="00910395" w:rsidRPr="002944F5">
        <w:rPr>
          <w:bCs/>
          <w:color w:val="000000"/>
        </w:rPr>
        <w:t>góry do 21- go</w:t>
      </w:r>
      <w:r w:rsidR="00040D17" w:rsidRPr="002944F5">
        <w:rPr>
          <w:bCs/>
          <w:color w:val="000000"/>
        </w:rPr>
        <w:t xml:space="preserve"> dnia</w:t>
      </w:r>
      <w:r w:rsidRPr="002944F5">
        <w:rPr>
          <w:bCs/>
          <w:color w:val="000000"/>
        </w:rPr>
        <w:t xml:space="preserve"> każdego </w:t>
      </w:r>
      <w:r w:rsidR="00686A13" w:rsidRPr="002944F5">
        <w:rPr>
          <w:bCs/>
          <w:color w:val="000000"/>
        </w:rPr>
        <w:t xml:space="preserve"> miesiąca, przelewem</w:t>
      </w:r>
      <w:r w:rsidR="00DF153D" w:rsidRPr="002944F5">
        <w:rPr>
          <w:bCs/>
          <w:color w:val="000000"/>
        </w:rPr>
        <w:t>,</w:t>
      </w:r>
      <w:r w:rsidR="00686A13" w:rsidRPr="002944F5">
        <w:rPr>
          <w:bCs/>
          <w:color w:val="000000"/>
        </w:rPr>
        <w:t xml:space="preserve"> bez osobnego wezwania, na konto ZMK: </w:t>
      </w:r>
      <w:r w:rsidR="001B404A" w:rsidRPr="002944F5">
        <w:rPr>
          <w:bCs/>
          <w:color w:val="000000"/>
        </w:rPr>
        <w:t xml:space="preserve"> </w:t>
      </w:r>
      <w:r w:rsidR="00536423" w:rsidRPr="002944F5">
        <w:rPr>
          <w:b/>
          <w:bCs/>
          <w:color w:val="000000"/>
        </w:rPr>
        <w:t>………………………………………</w:t>
      </w:r>
      <w:r w:rsidR="00012E3A" w:rsidRPr="002944F5">
        <w:rPr>
          <w:bCs/>
          <w:color w:val="000000"/>
        </w:rPr>
        <w:t xml:space="preserve"> </w:t>
      </w:r>
      <w:r w:rsidR="00DF153D" w:rsidRPr="002944F5">
        <w:rPr>
          <w:bCs/>
          <w:color w:val="000000"/>
        </w:rPr>
        <w:br/>
      </w:r>
      <w:r w:rsidR="00CA1659" w:rsidRPr="002944F5">
        <w:rPr>
          <w:b/>
          <w:bCs/>
          <w:color w:val="000000"/>
        </w:rPr>
        <w:t>w Banku</w:t>
      </w:r>
      <w:r w:rsidR="00B0285B" w:rsidRPr="002944F5">
        <w:rPr>
          <w:b/>
          <w:bCs/>
          <w:color w:val="000000"/>
        </w:rPr>
        <w:t xml:space="preserve"> </w:t>
      </w:r>
      <w:r w:rsidR="003A745E" w:rsidRPr="002944F5">
        <w:rPr>
          <w:b/>
          <w:bCs/>
          <w:color w:val="000000"/>
        </w:rPr>
        <w:t>PEKAO S.A.</w:t>
      </w:r>
      <w:r w:rsidR="00CA1659" w:rsidRPr="002944F5">
        <w:rPr>
          <w:bCs/>
          <w:color w:val="000000"/>
        </w:rPr>
        <w:t xml:space="preserve"> </w:t>
      </w:r>
      <w:r w:rsidR="00802B03" w:rsidRPr="002944F5">
        <w:rPr>
          <w:bCs/>
          <w:color w:val="000000"/>
        </w:rPr>
        <w:t xml:space="preserve">Należność za miesiąc, w którym umowa została zawarta Najemca zobowiązany jest wnieść do 21-go dnia kolejnego miesiąca. </w:t>
      </w:r>
      <w:r w:rsidR="00CA1659" w:rsidRPr="002944F5">
        <w:rPr>
          <w:bCs/>
          <w:color w:val="000000"/>
        </w:rPr>
        <w:t>Za </w:t>
      </w:r>
      <w:r w:rsidR="009634FD" w:rsidRPr="002944F5">
        <w:rPr>
          <w:bCs/>
          <w:color w:val="000000"/>
        </w:rPr>
        <w:t>dzień zapłaty uważa się dzień uznania przez bank rachunku Wynajmującego.</w:t>
      </w:r>
    </w:p>
    <w:p w14:paraId="066B9AA4" w14:textId="77777777" w:rsidR="00802B03" w:rsidRPr="002944F5" w:rsidRDefault="00802B03" w:rsidP="002944F5">
      <w:pPr>
        <w:pStyle w:val="Tekstpodstawowy"/>
        <w:ind w:left="142"/>
        <w:jc w:val="left"/>
        <w:rPr>
          <w:bCs/>
          <w:color w:val="000000"/>
        </w:rPr>
      </w:pPr>
    </w:p>
    <w:p w14:paraId="69182C04" w14:textId="77777777" w:rsidR="00C64796" w:rsidRPr="002944F5" w:rsidRDefault="00C64796" w:rsidP="002944F5">
      <w:pPr>
        <w:pStyle w:val="Tekstpodstawowy"/>
        <w:numPr>
          <w:ilvl w:val="0"/>
          <w:numId w:val="13"/>
        </w:numPr>
        <w:ind w:left="142" w:hanging="284"/>
        <w:jc w:val="left"/>
        <w:rPr>
          <w:bCs/>
          <w:color w:val="000000"/>
        </w:rPr>
      </w:pPr>
      <w:r w:rsidRPr="002944F5">
        <w:rPr>
          <w:bCs/>
          <w:color w:val="000000"/>
        </w:rPr>
        <w:t>Za opóźnienia w zapłacie należności, o których mowa w ust. 3 Wynajmującemu przysługuje prawo żądania odsetek ustawowych.</w:t>
      </w:r>
    </w:p>
    <w:p w14:paraId="5F5D7642" w14:textId="77777777" w:rsidR="00B429C0" w:rsidRPr="002944F5" w:rsidRDefault="00B429C0" w:rsidP="002944F5">
      <w:pPr>
        <w:pStyle w:val="Tekstpodstawowy"/>
        <w:numPr>
          <w:ilvl w:val="0"/>
          <w:numId w:val="13"/>
        </w:numPr>
        <w:spacing w:before="120"/>
        <w:ind w:left="142" w:hanging="284"/>
        <w:jc w:val="left"/>
        <w:outlineLvl w:val="0"/>
        <w:rPr>
          <w:b/>
          <w:bCs/>
        </w:rPr>
      </w:pPr>
      <w:r w:rsidRPr="002944F5">
        <w:rPr>
          <w:bCs/>
        </w:rPr>
        <w:t>Czynsz i opłaty za świadczenia dodatkowe</w:t>
      </w:r>
      <w:r w:rsidR="00AE6384" w:rsidRPr="002944F5">
        <w:rPr>
          <w:bCs/>
        </w:rPr>
        <w:t>, o których mowa</w:t>
      </w:r>
      <w:r w:rsidRPr="002944F5">
        <w:rPr>
          <w:bCs/>
        </w:rPr>
        <w:t xml:space="preserve"> w ust. 3 obowiązują od </w:t>
      </w:r>
      <w:r w:rsidRPr="002944F5">
        <w:rPr>
          <w:b/>
          <w:bCs/>
        </w:rPr>
        <w:t xml:space="preserve">daty protokolarnego przekazania </w:t>
      </w:r>
      <w:r w:rsidR="008E65BF" w:rsidRPr="002944F5">
        <w:rPr>
          <w:b/>
          <w:bCs/>
        </w:rPr>
        <w:t>budowli ochronnej</w:t>
      </w:r>
      <w:r w:rsidRPr="002944F5">
        <w:rPr>
          <w:b/>
          <w:bCs/>
        </w:rPr>
        <w:t>.</w:t>
      </w:r>
    </w:p>
    <w:p w14:paraId="1F8EB5E5" w14:textId="77777777" w:rsidR="00E9042A" w:rsidRPr="002944F5" w:rsidRDefault="00002782" w:rsidP="002944F5">
      <w:pPr>
        <w:pStyle w:val="Tekstpodstawowy"/>
        <w:numPr>
          <w:ilvl w:val="0"/>
          <w:numId w:val="13"/>
        </w:numPr>
        <w:spacing w:before="120"/>
        <w:ind w:left="142" w:hanging="284"/>
        <w:jc w:val="left"/>
        <w:outlineLvl w:val="0"/>
        <w:rPr>
          <w:bCs/>
          <w:color w:val="000000"/>
        </w:rPr>
      </w:pPr>
      <w:r w:rsidRPr="002944F5">
        <w:rPr>
          <w:bCs/>
          <w:color w:val="000000"/>
        </w:rPr>
        <w:t xml:space="preserve">Opłaty za świadczenia dodatkowe ustalone </w:t>
      </w:r>
      <w:r w:rsidR="00EA6604" w:rsidRPr="002944F5">
        <w:rPr>
          <w:bCs/>
          <w:color w:val="000000"/>
        </w:rPr>
        <w:t>są</w:t>
      </w:r>
      <w:r w:rsidRPr="002944F5">
        <w:rPr>
          <w:bCs/>
          <w:color w:val="000000"/>
        </w:rPr>
        <w:t xml:space="preserve"> zaliczkowo</w:t>
      </w:r>
      <w:r w:rsidR="001046E3" w:rsidRPr="002944F5">
        <w:rPr>
          <w:bCs/>
          <w:color w:val="000000"/>
        </w:rPr>
        <w:t>.</w:t>
      </w:r>
      <w:r w:rsidRPr="002944F5">
        <w:rPr>
          <w:bCs/>
          <w:color w:val="000000"/>
        </w:rPr>
        <w:t xml:space="preserve"> </w:t>
      </w:r>
    </w:p>
    <w:p w14:paraId="40E4C598" w14:textId="77777777" w:rsidR="0041125E" w:rsidRPr="002944F5" w:rsidRDefault="0041125E" w:rsidP="002944F5">
      <w:pPr>
        <w:pStyle w:val="Tekstpodstawowy"/>
        <w:numPr>
          <w:ilvl w:val="0"/>
          <w:numId w:val="13"/>
        </w:numPr>
        <w:spacing w:before="120"/>
        <w:ind w:left="142" w:hanging="284"/>
        <w:jc w:val="left"/>
        <w:outlineLvl w:val="0"/>
        <w:rPr>
          <w:bCs/>
          <w:color w:val="000000"/>
        </w:rPr>
      </w:pPr>
      <w:r w:rsidRPr="002944F5">
        <w:rPr>
          <w:bCs/>
          <w:color w:val="000000"/>
        </w:rPr>
        <w:t xml:space="preserve">Należności z tytułu rozliczenia opłat za świadczenia dodatkowe </w:t>
      </w:r>
      <w:r w:rsidR="00506F00" w:rsidRPr="002944F5">
        <w:rPr>
          <w:bCs/>
          <w:color w:val="000000"/>
        </w:rPr>
        <w:t>N</w:t>
      </w:r>
      <w:r w:rsidRPr="002944F5">
        <w:rPr>
          <w:bCs/>
          <w:color w:val="000000"/>
        </w:rPr>
        <w:t xml:space="preserve">ajemca zobowiązany jest wnosić po otrzymaniu rozliczenia od </w:t>
      </w:r>
      <w:r w:rsidR="00506F00" w:rsidRPr="002944F5">
        <w:rPr>
          <w:bCs/>
          <w:color w:val="000000"/>
        </w:rPr>
        <w:t>W</w:t>
      </w:r>
      <w:r w:rsidRPr="002944F5">
        <w:rPr>
          <w:bCs/>
          <w:color w:val="000000"/>
        </w:rPr>
        <w:t>ynajmującego w terminie płatności należności</w:t>
      </w:r>
      <w:r w:rsidR="0044384C" w:rsidRPr="002944F5">
        <w:rPr>
          <w:bCs/>
          <w:color w:val="000000"/>
        </w:rPr>
        <w:t xml:space="preserve"> </w:t>
      </w:r>
      <w:r w:rsidRPr="002944F5">
        <w:rPr>
          <w:bCs/>
          <w:color w:val="000000"/>
        </w:rPr>
        <w:t>w miesiącu następującym po otrzymaniu rozliczenia, prz</w:t>
      </w:r>
      <w:r w:rsidR="00C64796" w:rsidRPr="002944F5">
        <w:rPr>
          <w:bCs/>
          <w:color w:val="000000"/>
        </w:rPr>
        <w:t xml:space="preserve">elewem, bez osobnego wezwania, </w:t>
      </w:r>
      <w:r w:rsidRPr="002944F5">
        <w:rPr>
          <w:bCs/>
          <w:color w:val="000000"/>
        </w:rPr>
        <w:t xml:space="preserve">na konto wskazane </w:t>
      </w:r>
      <w:r w:rsidR="00C46AD0" w:rsidRPr="002944F5">
        <w:rPr>
          <w:bCs/>
          <w:color w:val="000000"/>
        </w:rPr>
        <w:br/>
      </w:r>
      <w:r w:rsidRPr="002944F5">
        <w:rPr>
          <w:bCs/>
          <w:color w:val="000000"/>
        </w:rPr>
        <w:t xml:space="preserve">w ust. </w:t>
      </w:r>
      <w:r w:rsidR="00167ACA" w:rsidRPr="002944F5">
        <w:rPr>
          <w:bCs/>
          <w:color w:val="000000"/>
        </w:rPr>
        <w:t>4</w:t>
      </w:r>
      <w:r w:rsidRPr="002944F5">
        <w:rPr>
          <w:bCs/>
          <w:color w:val="000000"/>
        </w:rPr>
        <w:t>.</w:t>
      </w:r>
    </w:p>
    <w:p w14:paraId="237D22ED" w14:textId="77777777" w:rsidR="0041125E" w:rsidRPr="002944F5" w:rsidRDefault="00F07A59" w:rsidP="002944F5">
      <w:pPr>
        <w:pStyle w:val="Tekstpodstawowy"/>
        <w:numPr>
          <w:ilvl w:val="0"/>
          <w:numId w:val="13"/>
        </w:numPr>
        <w:spacing w:before="120"/>
        <w:ind w:left="142" w:hanging="284"/>
        <w:jc w:val="left"/>
        <w:outlineLvl w:val="0"/>
        <w:rPr>
          <w:bCs/>
          <w:color w:val="000000"/>
        </w:rPr>
      </w:pPr>
      <w:r w:rsidRPr="002944F5">
        <w:rPr>
          <w:bCs/>
          <w:color w:val="000000"/>
        </w:rPr>
        <w:t xml:space="preserve">Rozliczenie zaliczek </w:t>
      </w:r>
      <w:r w:rsidR="00FE24E9" w:rsidRPr="002944F5">
        <w:rPr>
          <w:bCs/>
          <w:color w:val="000000"/>
        </w:rPr>
        <w:t>za świadczenia dodatkowe</w:t>
      </w:r>
      <w:r w:rsidR="00EA6604" w:rsidRPr="002944F5">
        <w:rPr>
          <w:bCs/>
          <w:color w:val="000000"/>
        </w:rPr>
        <w:t xml:space="preserve"> </w:t>
      </w:r>
      <w:r w:rsidRPr="002944F5">
        <w:rPr>
          <w:bCs/>
          <w:color w:val="000000"/>
        </w:rPr>
        <w:t xml:space="preserve">nastąpi </w:t>
      </w:r>
      <w:r w:rsidR="00EA6604" w:rsidRPr="002944F5">
        <w:rPr>
          <w:bCs/>
          <w:color w:val="000000"/>
        </w:rPr>
        <w:t xml:space="preserve">w roku bieżącym </w:t>
      </w:r>
      <w:r w:rsidR="00AC37DF" w:rsidRPr="002944F5">
        <w:rPr>
          <w:bCs/>
          <w:color w:val="000000"/>
        </w:rPr>
        <w:t>za rok</w:t>
      </w:r>
      <w:r w:rsidR="00EA6604" w:rsidRPr="002944F5">
        <w:rPr>
          <w:bCs/>
          <w:color w:val="000000"/>
        </w:rPr>
        <w:t xml:space="preserve"> </w:t>
      </w:r>
      <w:r w:rsidRPr="002944F5">
        <w:rPr>
          <w:bCs/>
          <w:color w:val="000000"/>
        </w:rPr>
        <w:t>poprzedni.</w:t>
      </w:r>
      <w:r w:rsidR="00053011" w:rsidRPr="002944F5">
        <w:rPr>
          <w:bCs/>
          <w:color w:val="000000"/>
        </w:rPr>
        <w:t xml:space="preserve"> </w:t>
      </w:r>
    </w:p>
    <w:p w14:paraId="12B1953F" w14:textId="77777777" w:rsidR="00F07A59" w:rsidRPr="002944F5" w:rsidRDefault="00F07A59" w:rsidP="002944F5">
      <w:pPr>
        <w:pStyle w:val="Tekstpodstawowy"/>
        <w:numPr>
          <w:ilvl w:val="0"/>
          <w:numId w:val="13"/>
        </w:numPr>
        <w:spacing w:before="120"/>
        <w:ind w:left="284" w:hanging="426"/>
        <w:jc w:val="left"/>
        <w:outlineLvl w:val="0"/>
        <w:rPr>
          <w:bCs/>
          <w:color w:val="000000"/>
        </w:rPr>
      </w:pPr>
      <w:r w:rsidRPr="002944F5">
        <w:rPr>
          <w:bCs/>
          <w:color w:val="000000"/>
        </w:rPr>
        <w:t xml:space="preserve">Wysokość </w:t>
      </w:r>
      <w:r w:rsidR="00802A46" w:rsidRPr="002944F5">
        <w:rPr>
          <w:bCs/>
          <w:color w:val="000000"/>
        </w:rPr>
        <w:t>czynszu</w:t>
      </w:r>
      <w:r w:rsidR="00C533DE" w:rsidRPr="002944F5">
        <w:rPr>
          <w:bCs/>
          <w:color w:val="000000"/>
        </w:rPr>
        <w:t xml:space="preserve"> </w:t>
      </w:r>
      <w:r w:rsidRPr="002944F5">
        <w:rPr>
          <w:bCs/>
          <w:color w:val="000000"/>
        </w:rPr>
        <w:t>podlega jednostronnej zmianie przez Wynajmującego na wypadek</w:t>
      </w:r>
      <w:r w:rsidR="002A0C13" w:rsidRPr="002944F5">
        <w:rPr>
          <w:bCs/>
          <w:color w:val="000000"/>
        </w:rPr>
        <w:t xml:space="preserve"> </w:t>
      </w:r>
      <w:r w:rsidRPr="002944F5">
        <w:rPr>
          <w:bCs/>
          <w:color w:val="000000"/>
        </w:rPr>
        <w:t xml:space="preserve">spadku siły nabywczej pieniądza, corocznie, zgodnie ze średniorocznym wskaźnikiem wzrostu cen towarów </w:t>
      </w:r>
      <w:r w:rsidR="0008702B" w:rsidRPr="002944F5">
        <w:rPr>
          <w:bCs/>
          <w:color w:val="000000"/>
        </w:rPr>
        <w:br/>
      </w:r>
      <w:r w:rsidRPr="002944F5">
        <w:rPr>
          <w:bCs/>
          <w:color w:val="000000"/>
        </w:rPr>
        <w:t>i usług ogłoszonym</w:t>
      </w:r>
      <w:r w:rsidR="0044384C" w:rsidRPr="002944F5">
        <w:rPr>
          <w:bCs/>
          <w:color w:val="000000"/>
        </w:rPr>
        <w:t xml:space="preserve"> </w:t>
      </w:r>
      <w:r w:rsidRPr="002944F5">
        <w:rPr>
          <w:bCs/>
          <w:color w:val="000000"/>
        </w:rPr>
        <w:t>przez Prezesa Głównego Urzędu Statystycznego określonym w odrębnych przepisach.</w:t>
      </w:r>
    </w:p>
    <w:p w14:paraId="41B75FBD" w14:textId="77777777" w:rsidR="0044384C" w:rsidRPr="002944F5" w:rsidRDefault="00B429C0" w:rsidP="002944F5">
      <w:pPr>
        <w:pStyle w:val="Tekstpodstawowy"/>
        <w:spacing w:before="120"/>
        <w:ind w:left="426" w:hanging="568"/>
        <w:jc w:val="left"/>
        <w:outlineLvl w:val="0"/>
        <w:rPr>
          <w:bCs/>
          <w:color w:val="000000"/>
        </w:rPr>
      </w:pPr>
      <w:r w:rsidRPr="002944F5">
        <w:rPr>
          <w:bCs/>
          <w:color w:val="000000"/>
        </w:rPr>
        <w:t>1</w:t>
      </w:r>
      <w:r w:rsidR="00167ACA" w:rsidRPr="002944F5">
        <w:rPr>
          <w:bCs/>
          <w:color w:val="000000"/>
        </w:rPr>
        <w:t>1</w:t>
      </w:r>
      <w:r w:rsidRPr="002944F5">
        <w:rPr>
          <w:bCs/>
          <w:color w:val="000000"/>
        </w:rPr>
        <w:t xml:space="preserve">. </w:t>
      </w:r>
      <w:r w:rsidR="00E43B79" w:rsidRPr="002944F5">
        <w:rPr>
          <w:bCs/>
          <w:color w:val="000000"/>
        </w:rPr>
        <w:t>Zmiany</w:t>
      </w:r>
      <w:r w:rsidR="005B1D72" w:rsidRPr="002944F5">
        <w:rPr>
          <w:bCs/>
          <w:color w:val="000000"/>
        </w:rPr>
        <w:t xml:space="preserve"> </w:t>
      </w:r>
      <w:r w:rsidR="00FE24E9" w:rsidRPr="002944F5">
        <w:rPr>
          <w:bCs/>
          <w:color w:val="000000"/>
        </w:rPr>
        <w:t>czynszu</w:t>
      </w:r>
      <w:r w:rsidR="00E43B79" w:rsidRPr="002944F5">
        <w:rPr>
          <w:bCs/>
          <w:color w:val="000000"/>
        </w:rPr>
        <w:t>, o któr</w:t>
      </w:r>
      <w:r w:rsidR="00185C53" w:rsidRPr="002944F5">
        <w:rPr>
          <w:bCs/>
          <w:color w:val="000000"/>
        </w:rPr>
        <w:t>ych</w:t>
      </w:r>
      <w:r w:rsidR="005B1D72" w:rsidRPr="002944F5">
        <w:rPr>
          <w:bCs/>
          <w:color w:val="000000"/>
        </w:rPr>
        <w:t xml:space="preserve"> mowa w ust. </w:t>
      </w:r>
      <w:r w:rsidR="00167ACA" w:rsidRPr="002944F5">
        <w:rPr>
          <w:bCs/>
          <w:color w:val="000000"/>
        </w:rPr>
        <w:t>10</w:t>
      </w:r>
      <w:r w:rsidR="00FE24E9" w:rsidRPr="002944F5">
        <w:rPr>
          <w:bCs/>
          <w:color w:val="000000"/>
        </w:rPr>
        <w:t xml:space="preserve">, </w:t>
      </w:r>
      <w:r w:rsidR="00F07A59" w:rsidRPr="002944F5">
        <w:rPr>
          <w:bCs/>
          <w:color w:val="000000"/>
        </w:rPr>
        <w:t>opłat</w:t>
      </w:r>
      <w:r w:rsidR="00002782" w:rsidRPr="002944F5">
        <w:rPr>
          <w:bCs/>
          <w:color w:val="000000"/>
        </w:rPr>
        <w:t xml:space="preserve"> za świadczenia dodatkowe</w:t>
      </w:r>
      <w:r w:rsidR="00F07A59" w:rsidRPr="002944F5">
        <w:rPr>
          <w:bCs/>
          <w:color w:val="000000"/>
        </w:rPr>
        <w:t xml:space="preserve"> </w:t>
      </w:r>
      <w:r w:rsidR="005B1D72" w:rsidRPr="002944F5">
        <w:rPr>
          <w:bCs/>
          <w:color w:val="000000"/>
        </w:rPr>
        <w:t>oraz zmiana</w:t>
      </w:r>
      <w:r w:rsidRPr="002944F5">
        <w:rPr>
          <w:bCs/>
          <w:color w:val="000000"/>
        </w:rPr>
        <w:t xml:space="preserve"> </w:t>
      </w:r>
      <w:r w:rsidR="005B1D72" w:rsidRPr="002944F5">
        <w:rPr>
          <w:bCs/>
          <w:color w:val="000000"/>
        </w:rPr>
        <w:t xml:space="preserve">konta bankowego, </w:t>
      </w:r>
      <w:r w:rsidR="001F0B72" w:rsidRPr="002944F5">
        <w:rPr>
          <w:bCs/>
          <w:color w:val="000000"/>
        </w:rPr>
        <w:t xml:space="preserve">o którym mowa w ust. </w:t>
      </w:r>
      <w:r w:rsidR="00E9042A" w:rsidRPr="002944F5">
        <w:rPr>
          <w:bCs/>
          <w:color w:val="000000"/>
        </w:rPr>
        <w:t>4</w:t>
      </w:r>
      <w:r w:rsidR="001F0B72" w:rsidRPr="002944F5">
        <w:rPr>
          <w:bCs/>
          <w:color w:val="000000"/>
        </w:rPr>
        <w:t xml:space="preserve"> </w:t>
      </w:r>
      <w:r w:rsidR="00F07A59" w:rsidRPr="002944F5">
        <w:rPr>
          <w:bCs/>
          <w:color w:val="000000"/>
        </w:rPr>
        <w:t>nie stanowią zmiany umowy</w:t>
      </w:r>
      <w:r w:rsidR="001F0B72" w:rsidRPr="002944F5">
        <w:rPr>
          <w:bCs/>
          <w:color w:val="000000"/>
        </w:rPr>
        <w:t xml:space="preserve"> </w:t>
      </w:r>
      <w:r w:rsidR="005B1D72" w:rsidRPr="002944F5">
        <w:rPr>
          <w:bCs/>
          <w:color w:val="000000"/>
        </w:rPr>
        <w:t xml:space="preserve">i obowiązują Najemcę od </w:t>
      </w:r>
      <w:r w:rsidR="00F07A59" w:rsidRPr="002944F5">
        <w:rPr>
          <w:bCs/>
          <w:color w:val="000000"/>
        </w:rPr>
        <w:t>określonego w zawiadomieniu terminu.</w:t>
      </w:r>
    </w:p>
    <w:p w14:paraId="32E0A4EF" w14:textId="77777777" w:rsidR="00B429C0" w:rsidRPr="002944F5" w:rsidRDefault="00167ACA" w:rsidP="002944F5">
      <w:pPr>
        <w:pStyle w:val="Tekstpodstawowy"/>
        <w:spacing w:before="120"/>
        <w:ind w:left="284" w:hanging="426"/>
        <w:jc w:val="left"/>
        <w:outlineLvl w:val="0"/>
        <w:rPr>
          <w:bCs/>
          <w:color w:val="000000"/>
        </w:rPr>
      </w:pPr>
      <w:r w:rsidRPr="002944F5">
        <w:rPr>
          <w:bCs/>
          <w:color w:val="000000"/>
        </w:rPr>
        <w:t>12</w:t>
      </w:r>
      <w:r w:rsidR="00B429C0" w:rsidRPr="002944F5">
        <w:rPr>
          <w:bCs/>
          <w:color w:val="000000"/>
        </w:rPr>
        <w:t>. Wszelkie  opłaty dokonane przez Najemcę będą zaliczane w następującej kolejności:</w:t>
      </w:r>
    </w:p>
    <w:p w14:paraId="6F244567" w14:textId="77777777" w:rsidR="00FE02FF" w:rsidRPr="002944F5" w:rsidRDefault="0044384C" w:rsidP="002944F5">
      <w:pPr>
        <w:pStyle w:val="Tekstpodstawowy"/>
        <w:spacing w:before="120"/>
        <w:ind w:left="284" w:firstLine="142"/>
        <w:jc w:val="left"/>
        <w:outlineLvl w:val="0"/>
        <w:rPr>
          <w:bCs/>
          <w:color w:val="000000"/>
        </w:rPr>
      </w:pPr>
      <w:r w:rsidRPr="002944F5">
        <w:rPr>
          <w:bCs/>
          <w:color w:val="000000"/>
        </w:rPr>
        <w:lastRenderedPageBreak/>
        <w:t>-</w:t>
      </w:r>
      <w:r w:rsidR="00C07E26" w:rsidRPr="002944F5">
        <w:rPr>
          <w:bCs/>
          <w:color w:val="000000"/>
        </w:rPr>
        <w:t xml:space="preserve"> należności uboczne w szczególności odsetki, koszty dochodzenia roszczeń,</w:t>
      </w:r>
    </w:p>
    <w:p w14:paraId="5D8785CA" w14:textId="77777777" w:rsidR="00EC27BD" w:rsidRPr="002944F5" w:rsidRDefault="00C07E26" w:rsidP="002944F5">
      <w:pPr>
        <w:pStyle w:val="Tekstpodstawowy"/>
        <w:ind w:left="284" w:firstLine="142"/>
        <w:jc w:val="left"/>
        <w:outlineLvl w:val="0"/>
        <w:rPr>
          <w:bCs/>
          <w:color w:val="000000"/>
        </w:rPr>
      </w:pPr>
      <w:r w:rsidRPr="002944F5">
        <w:rPr>
          <w:bCs/>
          <w:color w:val="000000"/>
        </w:rPr>
        <w:t>- najstarsza należność główna,</w:t>
      </w:r>
    </w:p>
    <w:p w14:paraId="33247C83" w14:textId="77777777" w:rsidR="00B93CF3" w:rsidRPr="002944F5" w:rsidRDefault="00C07E26" w:rsidP="002944F5">
      <w:pPr>
        <w:pStyle w:val="Tekstpodstawowy"/>
        <w:ind w:left="284" w:firstLine="142"/>
        <w:jc w:val="left"/>
        <w:outlineLvl w:val="0"/>
        <w:rPr>
          <w:bCs/>
          <w:color w:val="000000"/>
        </w:rPr>
      </w:pPr>
      <w:r w:rsidRPr="002944F5">
        <w:rPr>
          <w:bCs/>
          <w:color w:val="000000"/>
        </w:rPr>
        <w:t>- należności bieżące.</w:t>
      </w:r>
    </w:p>
    <w:p w14:paraId="19C9772C" w14:textId="77777777" w:rsidR="00C46AD0" w:rsidRPr="002944F5" w:rsidRDefault="00167ACA" w:rsidP="002944F5">
      <w:pPr>
        <w:pStyle w:val="Tekstpodstawowy"/>
        <w:spacing w:before="120"/>
        <w:jc w:val="left"/>
        <w:outlineLvl w:val="0"/>
        <w:rPr>
          <w:bCs/>
          <w:color w:val="000000"/>
        </w:rPr>
      </w:pPr>
      <w:r w:rsidRPr="002944F5">
        <w:rPr>
          <w:bCs/>
          <w:color w:val="000000"/>
        </w:rPr>
        <w:t>13</w:t>
      </w:r>
      <w:r w:rsidR="00B93CF3" w:rsidRPr="002944F5">
        <w:rPr>
          <w:bCs/>
          <w:color w:val="000000"/>
        </w:rPr>
        <w:t xml:space="preserve">. </w:t>
      </w:r>
      <w:r w:rsidR="00C46AD0" w:rsidRPr="002944F5">
        <w:rPr>
          <w:bCs/>
          <w:color w:val="000000"/>
        </w:rPr>
        <w:t xml:space="preserve">Wystawiane przez Zarząd Mienia Komunalnego w Białymstoku faktury będą zawierały   </w:t>
      </w:r>
      <w:r w:rsidR="00C46AD0" w:rsidRPr="002944F5">
        <w:rPr>
          <w:bCs/>
          <w:color w:val="000000"/>
        </w:rPr>
        <w:br/>
        <w:t xml:space="preserve">        następujące dane:</w:t>
      </w:r>
    </w:p>
    <w:p w14:paraId="60ED94B2" w14:textId="77777777" w:rsidR="00C46AD0" w:rsidRPr="002944F5" w:rsidRDefault="00C46AD0" w:rsidP="002944F5">
      <w:pPr>
        <w:pStyle w:val="Tekstpodstawowy"/>
        <w:ind w:hanging="142"/>
        <w:jc w:val="left"/>
        <w:outlineLvl w:val="0"/>
        <w:rPr>
          <w:bCs/>
          <w:color w:val="000000"/>
        </w:rPr>
      </w:pPr>
    </w:p>
    <w:p w14:paraId="156E55F8" w14:textId="77777777" w:rsidR="00C46AD0" w:rsidRPr="002944F5" w:rsidRDefault="00C46AD0" w:rsidP="002944F5">
      <w:pPr>
        <w:pStyle w:val="Tekstpodstawowy"/>
        <w:jc w:val="left"/>
        <w:outlineLvl w:val="0"/>
        <w:rPr>
          <w:bCs/>
          <w:color w:val="000000"/>
        </w:rPr>
      </w:pPr>
      <w:r w:rsidRPr="002944F5">
        <w:rPr>
          <w:bCs/>
          <w:color w:val="000000"/>
        </w:rPr>
        <w:t xml:space="preserve">        SPRZEDAWCA: Miasto Białystok</w:t>
      </w:r>
    </w:p>
    <w:p w14:paraId="44E4D4C0" w14:textId="77777777" w:rsidR="00C46AD0" w:rsidRPr="002944F5" w:rsidRDefault="00C46AD0" w:rsidP="002944F5">
      <w:pPr>
        <w:pStyle w:val="Tekstpodstawowy"/>
        <w:jc w:val="left"/>
        <w:outlineLvl w:val="0"/>
        <w:rPr>
          <w:bCs/>
          <w:color w:val="000000"/>
        </w:rPr>
      </w:pPr>
      <w:r w:rsidRPr="002944F5">
        <w:rPr>
          <w:bCs/>
          <w:color w:val="000000"/>
        </w:rPr>
        <w:tab/>
      </w:r>
      <w:r w:rsidRPr="002944F5">
        <w:rPr>
          <w:bCs/>
          <w:color w:val="000000"/>
        </w:rPr>
        <w:tab/>
        <w:t xml:space="preserve">          15-950 Białystok, ul. Słonimska 1</w:t>
      </w:r>
    </w:p>
    <w:p w14:paraId="19C2926F" w14:textId="77777777" w:rsidR="00C46AD0" w:rsidRPr="002944F5" w:rsidRDefault="00C46AD0" w:rsidP="002944F5">
      <w:pPr>
        <w:pStyle w:val="Tekstpodstawowy"/>
        <w:jc w:val="left"/>
        <w:outlineLvl w:val="0"/>
        <w:rPr>
          <w:bCs/>
          <w:color w:val="000000"/>
        </w:rPr>
      </w:pPr>
      <w:r w:rsidRPr="002944F5">
        <w:rPr>
          <w:bCs/>
          <w:color w:val="000000"/>
        </w:rPr>
        <w:tab/>
      </w:r>
      <w:r w:rsidRPr="002944F5">
        <w:rPr>
          <w:bCs/>
          <w:color w:val="000000"/>
        </w:rPr>
        <w:tab/>
        <w:t xml:space="preserve">          NIP: 966 211 72 20</w:t>
      </w:r>
    </w:p>
    <w:p w14:paraId="58786724" w14:textId="77777777" w:rsidR="00C46AD0" w:rsidRPr="002944F5" w:rsidRDefault="00C46AD0" w:rsidP="002944F5">
      <w:pPr>
        <w:pStyle w:val="Tekstpodstawowy"/>
        <w:jc w:val="left"/>
        <w:outlineLvl w:val="0"/>
        <w:rPr>
          <w:bCs/>
          <w:color w:val="000000"/>
        </w:rPr>
      </w:pPr>
      <w:r w:rsidRPr="002944F5">
        <w:rPr>
          <w:bCs/>
          <w:color w:val="000000"/>
        </w:rPr>
        <w:t xml:space="preserve">        WYSTAWCA:    Zarząd Mienia Komunalnego</w:t>
      </w:r>
    </w:p>
    <w:p w14:paraId="1E19C079" w14:textId="77777777" w:rsidR="00C46AD0" w:rsidRPr="002944F5" w:rsidRDefault="00C46AD0" w:rsidP="002944F5">
      <w:pPr>
        <w:pStyle w:val="Tekstpodstawowy"/>
        <w:jc w:val="left"/>
        <w:outlineLvl w:val="0"/>
        <w:rPr>
          <w:bCs/>
          <w:color w:val="000000"/>
        </w:rPr>
      </w:pPr>
      <w:r w:rsidRPr="002944F5">
        <w:rPr>
          <w:bCs/>
          <w:color w:val="000000"/>
        </w:rPr>
        <w:tab/>
      </w:r>
      <w:r w:rsidRPr="002944F5">
        <w:rPr>
          <w:bCs/>
          <w:color w:val="000000"/>
        </w:rPr>
        <w:tab/>
        <w:t xml:space="preserve">          15-370 Białystok, ul. gen. J. Bema 89/1</w:t>
      </w:r>
    </w:p>
    <w:p w14:paraId="5CF9A71D" w14:textId="77777777" w:rsidR="00C46AD0" w:rsidRPr="002944F5" w:rsidRDefault="00C46AD0" w:rsidP="002944F5">
      <w:pPr>
        <w:pStyle w:val="Tekstpodstawowy"/>
        <w:jc w:val="left"/>
        <w:outlineLvl w:val="0"/>
        <w:rPr>
          <w:bCs/>
          <w:color w:val="000000"/>
        </w:rPr>
      </w:pPr>
      <w:r w:rsidRPr="002944F5">
        <w:rPr>
          <w:bCs/>
          <w:color w:val="000000"/>
        </w:rPr>
        <w:tab/>
      </w:r>
      <w:r w:rsidRPr="002944F5">
        <w:rPr>
          <w:bCs/>
          <w:color w:val="000000"/>
        </w:rPr>
        <w:tab/>
      </w:r>
      <w:r w:rsidR="00D135F7" w:rsidRPr="002944F5">
        <w:rPr>
          <w:bCs/>
          <w:color w:val="000000"/>
        </w:rPr>
        <w:t xml:space="preserve">           </w:t>
      </w:r>
      <w:r w:rsidRPr="002944F5">
        <w:rPr>
          <w:bCs/>
          <w:color w:val="000000"/>
        </w:rPr>
        <w:t>NIP: 203 000 02 18</w:t>
      </w:r>
    </w:p>
    <w:p w14:paraId="708CF679" w14:textId="77777777" w:rsidR="00C46AD0" w:rsidRPr="002944F5" w:rsidRDefault="00C46AD0" w:rsidP="002944F5">
      <w:pPr>
        <w:pStyle w:val="Tekstpodstawowy"/>
        <w:spacing w:before="120"/>
        <w:ind w:left="425" w:hanging="425"/>
        <w:jc w:val="left"/>
        <w:outlineLvl w:val="0"/>
        <w:rPr>
          <w:bCs/>
          <w:color w:val="000000"/>
        </w:rPr>
      </w:pPr>
      <w:r w:rsidRPr="002944F5">
        <w:rPr>
          <w:bCs/>
          <w:color w:val="000000"/>
        </w:rPr>
        <w:t xml:space="preserve">14. Faktury ustrukturyzowane wystawiane od dnia 1 lutego 2026 r. będą dostarczane do Najemcy </w:t>
      </w:r>
      <w:r w:rsidRPr="002944F5">
        <w:rPr>
          <w:bCs/>
          <w:color w:val="000000"/>
        </w:rPr>
        <w:br/>
        <w:t>za pośrednictwem Krajowego Systemu e-Faktur (</w:t>
      </w:r>
      <w:proofErr w:type="spellStart"/>
      <w:r w:rsidRPr="002944F5">
        <w:rPr>
          <w:bCs/>
          <w:color w:val="000000"/>
        </w:rPr>
        <w:t>KSeF</w:t>
      </w:r>
      <w:proofErr w:type="spellEnd"/>
      <w:r w:rsidRPr="002944F5">
        <w:rPr>
          <w:bCs/>
          <w:color w:val="000000"/>
        </w:rPr>
        <w:t>).</w:t>
      </w:r>
    </w:p>
    <w:p w14:paraId="6AD87238" w14:textId="77777777" w:rsidR="00C46AD0" w:rsidRPr="002944F5" w:rsidRDefault="00C46AD0" w:rsidP="002944F5">
      <w:pPr>
        <w:pStyle w:val="Tekstpodstawowy"/>
        <w:ind w:left="360" w:hanging="360"/>
        <w:jc w:val="left"/>
        <w:outlineLvl w:val="0"/>
        <w:rPr>
          <w:bCs/>
          <w:color w:val="000000"/>
        </w:rPr>
      </w:pPr>
    </w:p>
    <w:p w14:paraId="0CA2CEB3" w14:textId="77777777" w:rsidR="00C46AD0" w:rsidRPr="002944F5" w:rsidRDefault="00C46AD0" w:rsidP="002944F5">
      <w:pPr>
        <w:pStyle w:val="Tekstpodstawowy"/>
        <w:ind w:left="426" w:hanging="426"/>
        <w:jc w:val="left"/>
        <w:outlineLvl w:val="0"/>
        <w:rPr>
          <w:bCs/>
          <w:color w:val="000000"/>
        </w:rPr>
      </w:pPr>
      <w:r w:rsidRPr="002944F5">
        <w:rPr>
          <w:bCs/>
          <w:color w:val="000000"/>
        </w:rPr>
        <w:t xml:space="preserve">15. Strony ustalają, że faktury w okresie trwania awarii Krajowego Systemu e-Faktur, noty odsetkowe, potwierdzenia sald, zawiadomienia o zmianie opłat oraz inne dokumenty o charakterze informacyjnym, będą wysyłane drogą elektroniczną na adres e-mail podany przez Najemcę </w:t>
      </w:r>
      <w:r w:rsidRPr="002944F5">
        <w:rPr>
          <w:bCs/>
          <w:color w:val="000000"/>
        </w:rPr>
        <w:br/>
        <w:t>w osobnym oświadczeniu.</w:t>
      </w:r>
    </w:p>
    <w:p w14:paraId="5CE06259" w14:textId="77777777" w:rsidR="00D148B3" w:rsidRPr="002944F5" w:rsidRDefault="00D148B3" w:rsidP="002944F5">
      <w:pPr>
        <w:pStyle w:val="Tekstpodstawowy"/>
        <w:ind w:hanging="142"/>
        <w:jc w:val="left"/>
        <w:outlineLvl w:val="0"/>
        <w:rPr>
          <w:bCs/>
          <w:color w:val="000000"/>
        </w:rPr>
      </w:pPr>
    </w:p>
    <w:p w14:paraId="2729C873" w14:textId="77777777" w:rsidR="00BF0FBD" w:rsidRPr="002944F5" w:rsidRDefault="00BF0FBD" w:rsidP="002944F5">
      <w:pPr>
        <w:pStyle w:val="Tekstpodstawowy"/>
        <w:jc w:val="left"/>
        <w:outlineLvl w:val="0"/>
        <w:rPr>
          <w:bCs/>
          <w:color w:val="000000"/>
        </w:rPr>
      </w:pPr>
    </w:p>
    <w:p w14:paraId="08FBAEA2" w14:textId="77777777" w:rsidR="00AB3551" w:rsidRPr="002944F5" w:rsidRDefault="00B429C0" w:rsidP="002944F5">
      <w:pPr>
        <w:pStyle w:val="Tekstpodstawowy"/>
        <w:ind w:left="284" w:hanging="284"/>
        <w:jc w:val="left"/>
        <w:outlineLvl w:val="0"/>
        <w:rPr>
          <w:b/>
          <w:bCs/>
          <w:color w:val="000000"/>
        </w:rPr>
      </w:pPr>
      <w:r w:rsidRPr="002944F5">
        <w:rPr>
          <w:b/>
          <w:bCs/>
          <w:color w:val="000000"/>
        </w:rPr>
        <w:t>§ 4</w:t>
      </w:r>
    </w:p>
    <w:p w14:paraId="3A6741F0" w14:textId="77777777" w:rsidR="0042614F" w:rsidRPr="002944F5" w:rsidRDefault="0042614F" w:rsidP="002944F5">
      <w:pPr>
        <w:pStyle w:val="Tekstpodstawowy"/>
        <w:numPr>
          <w:ilvl w:val="0"/>
          <w:numId w:val="4"/>
        </w:numPr>
        <w:spacing w:before="120"/>
        <w:ind w:left="284" w:hanging="284"/>
        <w:jc w:val="left"/>
        <w:outlineLvl w:val="0"/>
        <w:rPr>
          <w:bCs/>
          <w:color w:val="000000"/>
        </w:rPr>
      </w:pPr>
      <w:r w:rsidRPr="002944F5">
        <w:rPr>
          <w:bCs/>
          <w:color w:val="000000"/>
        </w:rPr>
        <w:t xml:space="preserve">Opóźnienie w zapłacie </w:t>
      </w:r>
      <w:r w:rsidR="0042298F" w:rsidRPr="002944F5">
        <w:rPr>
          <w:bCs/>
          <w:color w:val="000000"/>
        </w:rPr>
        <w:t>należności, o których mowa w § 3</w:t>
      </w:r>
      <w:r w:rsidR="00ED3C7D" w:rsidRPr="002944F5">
        <w:rPr>
          <w:bCs/>
          <w:color w:val="000000"/>
        </w:rPr>
        <w:t xml:space="preserve"> ust. 3</w:t>
      </w:r>
      <w:r w:rsidR="0042298F" w:rsidRPr="002944F5">
        <w:rPr>
          <w:bCs/>
          <w:color w:val="000000"/>
        </w:rPr>
        <w:t xml:space="preserve"> </w:t>
      </w:r>
      <w:r w:rsidRPr="002944F5">
        <w:rPr>
          <w:bCs/>
          <w:color w:val="000000"/>
        </w:rPr>
        <w:t xml:space="preserve">przekraczające </w:t>
      </w:r>
      <w:r w:rsidR="0042298F" w:rsidRPr="002944F5">
        <w:rPr>
          <w:bCs/>
          <w:color w:val="000000"/>
        </w:rPr>
        <w:t xml:space="preserve">co najmniej </w:t>
      </w:r>
      <w:r w:rsidRPr="002944F5">
        <w:rPr>
          <w:bCs/>
          <w:color w:val="000000"/>
        </w:rPr>
        <w:t xml:space="preserve">dwa </w:t>
      </w:r>
      <w:r w:rsidR="0042298F" w:rsidRPr="002944F5">
        <w:rPr>
          <w:bCs/>
          <w:color w:val="000000"/>
        </w:rPr>
        <w:t xml:space="preserve">pełne okresy płatności </w:t>
      </w:r>
      <w:r w:rsidRPr="002944F5">
        <w:rPr>
          <w:bCs/>
          <w:color w:val="000000"/>
        </w:rPr>
        <w:t>st</w:t>
      </w:r>
      <w:r w:rsidR="00AB3551" w:rsidRPr="002944F5">
        <w:rPr>
          <w:bCs/>
          <w:color w:val="000000"/>
        </w:rPr>
        <w:t xml:space="preserve">anowi podstawę do </w:t>
      </w:r>
      <w:r w:rsidR="00625776" w:rsidRPr="002944F5">
        <w:rPr>
          <w:bCs/>
          <w:color w:val="000000"/>
        </w:rPr>
        <w:t xml:space="preserve">rozwiązania </w:t>
      </w:r>
      <w:r w:rsidRPr="002944F5">
        <w:rPr>
          <w:bCs/>
          <w:color w:val="000000"/>
        </w:rPr>
        <w:t>umowy najmu bez zachowania terminów wypowiedzenia, po uprzednim udzieleniu Najemcy</w:t>
      </w:r>
      <w:r w:rsidR="00ED3C7D" w:rsidRPr="002944F5">
        <w:rPr>
          <w:bCs/>
          <w:color w:val="000000"/>
        </w:rPr>
        <w:t xml:space="preserve"> </w:t>
      </w:r>
      <w:r w:rsidRPr="002944F5">
        <w:rPr>
          <w:bCs/>
          <w:color w:val="000000"/>
        </w:rPr>
        <w:t>na piśmie dodatkowo jednomiesięcznego terminu do zapłaty zaległości wraz z odsetkami.</w:t>
      </w:r>
    </w:p>
    <w:p w14:paraId="265959CC" w14:textId="77777777" w:rsidR="0042614F" w:rsidRPr="002944F5" w:rsidRDefault="0042614F" w:rsidP="002944F5">
      <w:pPr>
        <w:pStyle w:val="Tekstpodstawowy"/>
        <w:numPr>
          <w:ilvl w:val="0"/>
          <w:numId w:val="4"/>
        </w:numPr>
        <w:spacing w:before="120"/>
        <w:ind w:left="284" w:hanging="284"/>
        <w:jc w:val="left"/>
        <w:outlineLvl w:val="0"/>
        <w:rPr>
          <w:bCs/>
          <w:color w:val="000000"/>
        </w:rPr>
      </w:pPr>
      <w:r w:rsidRPr="002944F5">
        <w:rPr>
          <w:bCs/>
          <w:color w:val="000000"/>
        </w:rPr>
        <w:t>W przypadku zaistnienia okoliczności, o których mowa w ust.</w:t>
      </w:r>
      <w:r w:rsidR="004D1879" w:rsidRPr="002944F5">
        <w:rPr>
          <w:bCs/>
          <w:color w:val="000000"/>
        </w:rPr>
        <w:t xml:space="preserve"> </w:t>
      </w:r>
      <w:r w:rsidRPr="002944F5">
        <w:rPr>
          <w:bCs/>
          <w:color w:val="000000"/>
        </w:rPr>
        <w:t>1, Naj</w:t>
      </w:r>
      <w:r w:rsidR="00CC1EA5" w:rsidRPr="002944F5">
        <w:rPr>
          <w:bCs/>
          <w:color w:val="000000"/>
        </w:rPr>
        <w:t>emca obowiązany jest opróżnić</w:t>
      </w:r>
      <w:r w:rsidRPr="002944F5">
        <w:rPr>
          <w:bCs/>
          <w:color w:val="000000"/>
        </w:rPr>
        <w:t xml:space="preserve"> przedmiot najmu w terminie wskazanym przez Wynajmującego.</w:t>
      </w:r>
    </w:p>
    <w:p w14:paraId="4CD6B722" w14:textId="77777777" w:rsidR="0042614F" w:rsidRPr="002944F5" w:rsidRDefault="0042614F" w:rsidP="002944F5">
      <w:pPr>
        <w:pStyle w:val="Tekstpodstawowy"/>
        <w:spacing w:before="480"/>
        <w:jc w:val="left"/>
        <w:rPr>
          <w:b/>
          <w:bCs/>
          <w:color w:val="000000"/>
        </w:rPr>
      </w:pPr>
      <w:r w:rsidRPr="002944F5">
        <w:rPr>
          <w:b/>
          <w:bCs/>
          <w:color w:val="000000"/>
        </w:rPr>
        <w:t xml:space="preserve">§ </w:t>
      </w:r>
      <w:r w:rsidR="00E349E4" w:rsidRPr="002944F5">
        <w:rPr>
          <w:b/>
          <w:bCs/>
          <w:color w:val="000000"/>
        </w:rPr>
        <w:t>5</w:t>
      </w:r>
    </w:p>
    <w:p w14:paraId="643C6CE4" w14:textId="77777777" w:rsidR="0042614F" w:rsidRPr="002944F5" w:rsidRDefault="00FE02FF" w:rsidP="002944F5">
      <w:pPr>
        <w:pStyle w:val="Tekstpodstawowy"/>
        <w:spacing w:before="120"/>
        <w:jc w:val="left"/>
        <w:rPr>
          <w:bCs/>
          <w:color w:val="000000"/>
        </w:rPr>
      </w:pPr>
      <w:r w:rsidRPr="002944F5">
        <w:rPr>
          <w:bCs/>
          <w:color w:val="000000"/>
        </w:rPr>
        <w:t xml:space="preserve">1. </w:t>
      </w:r>
      <w:r w:rsidR="0042614F" w:rsidRPr="002944F5">
        <w:rPr>
          <w:bCs/>
          <w:color w:val="000000"/>
        </w:rPr>
        <w:t xml:space="preserve">Najemca zobowiązany jest </w:t>
      </w:r>
      <w:r w:rsidR="00CC1EA5" w:rsidRPr="002944F5">
        <w:rPr>
          <w:bCs/>
          <w:color w:val="000000"/>
        </w:rPr>
        <w:t xml:space="preserve">w szczególności </w:t>
      </w:r>
      <w:r w:rsidR="0042614F" w:rsidRPr="002944F5">
        <w:rPr>
          <w:bCs/>
          <w:color w:val="000000"/>
        </w:rPr>
        <w:t>do:</w:t>
      </w:r>
    </w:p>
    <w:p w14:paraId="7D2A42FD" w14:textId="77777777" w:rsidR="0042614F" w:rsidRPr="002944F5" w:rsidRDefault="00CC1EA5" w:rsidP="002944F5">
      <w:pPr>
        <w:pStyle w:val="Tekstpodstawowy"/>
        <w:numPr>
          <w:ilvl w:val="0"/>
          <w:numId w:val="3"/>
        </w:numPr>
        <w:spacing w:before="120"/>
        <w:ind w:left="567" w:hanging="283"/>
        <w:contextualSpacing/>
        <w:jc w:val="left"/>
        <w:outlineLvl w:val="1"/>
        <w:rPr>
          <w:bCs/>
        </w:rPr>
      </w:pPr>
      <w:r w:rsidRPr="002944F5">
        <w:rPr>
          <w:bCs/>
        </w:rPr>
        <w:t xml:space="preserve">używania </w:t>
      </w:r>
      <w:r w:rsidR="008E65BF" w:rsidRPr="002944F5">
        <w:rPr>
          <w:bCs/>
        </w:rPr>
        <w:t xml:space="preserve">budowli ochronnej </w:t>
      </w:r>
      <w:r w:rsidR="0042614F" w:rsidRPr="002944F5">
        <w:rPr>
          <w:bCs/>
        </w:rPr>
        <w:t xml:space="preserve">zgodnie z umową oraz prowadzenia w </w:t>
      </w:r>
      <w:r w:rsidR="008E65BF" w:rsidRPr="002944F5">
        <w:rPr>
          <w:bCs/>
        </w:rPr>
        <w:t>niej</w:t>
      </w:r>
      <w:r w:rsidR="0042614F" w:rsidRPr="002944F5">
        <w:rPr>
          <w:bCs/>
        </w:rPr>
        <w:t xml:space="preserve"> działalności w ramach</w:t>
      </w:r>
      <w:r w:rsidR="00F77B14" w:rsidRPr="002944F5">
        <w:rPr>
          <w:bCs/>
        </w:rPr>
        <w:br/>
      </w:r>
      <w:r w:rsidR="0042614F" w:rsidRPr="002944F5">
        <w:rPr>
          <w:bCs/>
        </w:rPr>
        <w:t xml:space="preserve">i zgodnie z posiadanymi zezwoleniami oraz </w:t>
      </w:r>
      <w:r w:rsidR="003B6F2E" w:rsidRPr="002944F5">
        <w:rPr>
          <w:bCs/>
        </w:rPr>
        <w:t>obowiązującymi przepisami prawa,</w:t>
      </w:r>
    </w:p>
    <w:p w14:paraId="5958CDC8" w14:textId="77777777" w:rsidR="0042614F" w:rsidRPr="002944F5" w:rsidRDefault="0042614F" w:rsidP="002944F5">
      <w:pPr>
        <w:pStyle w:val="Tekstpodstawowy"/>
        <w:numPr>
          <w:ilvl w:val="0"/>
          <w:numId w:val="3"/>
        </w:numPr>
        <w:spacing w:before="120"/>
        <w:ind w:left="567" w:hanging="283"/>
        <w:contextualSpacing/>
        <w:jc w:val="left"/>
        <w:outlineLvl w:val="1"/>
        <w:rPr>
          <w:bCs/>
        </w:rPr>
      </w:pPr>
      <w:r w:rsidRPr="002944F5">
        <w:rPr>
          <w:bCs/>
        </w:rPr>
        <w:t xml:space="preserve">dbałości o estetykę </w:t>
      </w:r>
      <w:r w:rsidR="008E65BF" w:rsidRPr="002944F5">
        <w:rPr>
          <w:bCs/>
        </w:rPr>
        <w:t>budowli</w:t>
      </w:r>
      <w:r w:rsidRPr="002944F5">
        <w:rPr>
          <w:bCs/>
        </w:rPr>
        <w:t>,</w:t>
      </w:r>
    </w:p>
    <w:p w14:paraId="3EDB64D2" w14:textId="77777777" w:rsidR="0042614F" w:rsidRPr="002944F5" w:rsidRDefault="0042614F" w:rsidP="002944F5">
      <w:pPr>
        <w:pStyle w:val="Tekstpodstawowy"/>
        <w:numPr>
          <w:ilvl w:val="0"/>
          <w:numId w:val="3"/>
        </w:numPr>
        <w:spacing w:before="120"/>
        <w:ind w:left="567" w:hanging="283"/>
        <w:contextualSpacing/>
        <w:jc w:val="left"/>
        <w:outlineLvl w:val="1"/>
        <w:rPr>
          <w:bCs/>
        </w:rPr>
      </w:pPr>
      <w:r w:rsidRPr="002944F5">
        <w:rPr>
          <w:bCs/>
        </w:rPr>
        <w:t xml:space="preserve">niedokonywania bez zgody Wynajmującego zmian naruszających w sposób stały substancję </w:t>
      </w:r>
      <w:r w:rsidR="008E65BF" w:rsidRPr="002944F5">
        <w:rPr>
          <w:bCs/>
        </w:rPr>
        <w:t xml:space="preserve">budowli ochronnej </w:t>
      </w:r>
      <w:r w:rsidRPr="002944F5">
        <w:rPr>
          <w:bCs/>
        </w:rPr>
        <w:t>lub budynku, w którym jest on</w:t>
      </w:r>
      <w:r w:rsidR="008E65BF" w:rsidRPr="002944F5">
        <w:rPr>
          <w:bCs/>
        </w:rPr>
        <w:t>a</w:t>
      </w:r>
      <w:r w:rsidRPr="002944F5">
        <w:rPr>
          <w:bCs/>
        </w:rPr>
        <w:t xml:space="preserve"> usytuowan</w:t>
      </w:r>
      <w:r w:rsidR="008E65BF" w:rsidRPr="002944F5">
        <w:rPr>
          <w:bCs/>
        </w:rPr>
        <w:t>a</w:t>
      </w:r>
      <w:r w:rsidRPr="002944F5">
        <w:rPr>
          <w:bCs/>
        </w:rPr>
        <w:t xml:space="preserve">, </w:t>
      </w:r>
    </w:p>
    <w:p w14:paraId="01B7AD1A" w14:textId="77777777" w:rsidR="00874EA1" w:rsidRPr="002944F5" w:rsidRDefault="0042614F" w:rsidP="002944F5">
      <w:pPr>
        <w:pStyle w:val="Tekstpodstawowy"/>
        <w:numPr>
          <w:ilvl w:val="0"/>
          <w:numId w:val="3"/>
        </w:numPr>
        <w:spacing w:before="120"/>
        <w:ind w:left="567" w:hanging="283"/>
        <w:contextualSpacing/>
        <w:jc w:val="left"/>
        <w:outlineLvl w:val="1"/>
        <w:rPr>
          <w:bCs/>
        </w:rPr>
      </w:pPr>
      <w:r w:rsidRPr="002944F5">
        <w:rPr>
          <w:bCs/>
        </w:rPr>
        <w:t xml:space="preserve">zawiadomienia Wynajmującego o zmianie formy prawnej prowadzonej działalności </w:t>
      </w:r>
      <w:r w:rsidR="00ED6CA9" w:rsidRPr="002944F5">
        <w:rPr>
          <w:bCs/>
        </w:rPr>
        <w:t xml:space="preserve"> </w:t>
      </w:r>
      <w:r w:rsidRPr="002944F5">
        <w:rPr>
          <w:bCs/>
        </w:rPr>
        <w:t>gos</w:t>
      </w:r>
      <w:r w:rsidR="00002782" w:rsidRPr="002944F5">
        <w:rPr>
          <w:bCs/>
        </w:rPr>
        <w:t>podarczej w terminie 14-tu dni</w:t>
      </w:r>
      <w:r w:rsidRPr="002944F5">
        <w:rPr>
          <w:bCs/>
        </w:rPr>
        <w:t>,</w:t>
      </w:r>
    </w:p>
    <w:p w14:paraId="7E7865A1" w14:textId="77777777" w:rsidR="0040226A" w:rsidRPr="002944F5" w:rsidRDefault="0040226A" w:rsidP="002944F5">
      <w:pPr>
        <w:pStyle w:val="Tekstpodstawowy"/>
        <w:numPr>
          <w:ilvl w:val="0"/>
          <w:numId w:val="3"/>
        </w:numPr>
        <w:spacing w:before="120"/>
        <w:ind w:left="567" w:hanging="283"/>
        <w:contextualSpacing/>
        <w:jc w:val="left"/>
        <w:outlineLvl w:val="1"/>
        <w:rPr>
          <w:bCs/>
        </w:rPr>
      </w:pPr>
      <w:r w:rsidRPr="002944F5">
        <w:t>uiszczania opłaty za wywóz odpadów komunalnych, naliczonych zgodni</w:t>
      </w:r>
      <w:r w:rsidR="00C701E7" w:rsidRPr="002944F5">
        <w:t>e z obowiązującymi przepisami,</w:t>
      </w:r>
    </w:p>
    <w:p w14:paraId="6BDFD19E" w14:textId="77777777" w:rsidR="00E349E4" w:rsidRPr="002944F5" w:rsidRDefault="00E349E4" w:rsidP="002944F5">
      <w:pPr>
        <w:pStyle w:val="Tekstpodstawowy"/>
        <w:numPr>
          <w:ilvl w:val="0"/>
          <w:numId w:val="3"/>
        </w:numPr>
        <w:spacing w:before="120"/>
        <w:ind w:left="567" w:hanging="283"/>
        <w:contextualSpacing/>
        <w:jc w:val="left"/>
        <w:outlineLvl w:val="1"/>
        <w:rPr>
          <w:bCs/>
        </w:rPr>
      </w:pPr>
      <w:r w:rsidRPr="002944F5">
        <w:rPr>
          <w:bCs/>
        </w:rPr>
        <w:t>ponoszenia wszelkich ciężarów publicznoprawnych związanych z posiadaniem przedmiotu umowy, w szczególności podatku od nieruchomości</w:t>
      </w:r>
      <w:r w:rsidR="00C701E7" w:rsidRPr="002944F5">
        <w:rPr>
          <w:bCs/>
        </w:rPr>
        <w:t>,</w:t>
      </w:r>
    </w:p>
    <w:p w14:paraId="04797C2F" w14:textId="77777777" w:rsidR="001046E3" w:rsidRPr="002944F5" w:rsidRDefault="001046E3" w:rsidP="002944F5">
      <w:pPr>
        <w:pStyle w:val="Tekstpodstawowy"/>
        <w:numPr>
          <w:ilvl w:val="0"/>
          <w:numId w:val="3"/>
        </w:numPr>
        <w:spacing w:before="120"/>
        <w:ind w:left="567" w:hanging="283"/>
        <w:contextualSpacing/>
        <w:jc w:val="left"/>
        <w:outlineLvl w:val="1"/>
        <w:rPr>
          <w:bCs/>
        </w:rPr>
      </w:pPr>
      <w:r w:rsidRPr="002944F5">
        <w:rPr>
          <w:bCs/>
        </w:rPr>
        <w:t xml:space="preserve">uzyskania </w:t>
      </w:r>
      <w:r w:rsidR="00F94A31" w:rsidRPr="002944F5">
        <w:rPr>
          <w:bCs/>
        </w:rPr>
        <w:t xml:space="preserve">zgody </w:t>
      </w:r>
      <w:r w:rsidR="001D418B" w:rsidRPr="002944F5">
        <w:rPr>
          <w:bCs/>
        </w:rPr>
        <w:t>właściciela budynku na umieszczenie na elewacji reklamy, szyldu</w:t>
      </w:r>
      <w:r w:rsidR="00FB111F" w:rsidRPr="002944F5">
        <w:rPr>
          <w:bCs/>
        </w:rPr>
        <w:t xml:space="preserve"> po uzyskaniu </w:t>
      </w:r>
      <w:r w:rsidR="001D418B" w:rsidRPr="002944F5">
        <w:rPr>
          <w:bCs/>
        </w:rPr>
        <w:t>pozytywnej opinii Departamentu Urbanistyki Urzędu M</w:t>
      </w:r>
      <w:r w:rsidR="00FB111F" w:rsidRPr="002944F5">
        <w:rPr>
          <w:bCs/>
        </w:rPr>
        <w:t>iejskiego,</w:t>
      </w:r>
    </w:p>
    <w:p w14:paraId="439DCC33" w14:textId="77777777" w:rsidR="00FB111F" w:rsidRPr="002944F5" w:rsidRDefault="00FB111F" w:rsidP="002944F5">
      <w:pPr>
        <w:pStyle w:val="Tekstpodstawowy"/>
        <w:numPr>
          <w:ilvl w:val="0"/>
          <w:numId w:val="3"/>
        </w:numPr>
        <w:spacing w:before="120"/>
        <w:ind w:left="567" w:hanging="283"/>
        <w:contextualSpacing/>
        <w:jc w:val="left"/>
        <w:outlineLvl w:val="1"/>
        <w:rPr>
          <w:bCs/>
        </w:rPr>
      </w:pPr>
      <w:r w:rsidRPr="002944F5">
        <w:rPr>
          <w:bCs/>
        </w:rPr>
        <w:t>uzyskania zgody właściciela budynku</w:t>
      </w:r>
      <w:r w:rsidR="00303FF9" w:rsidRPr="002944F5">
        <w:rPr>
          <w:bCs/>
        </w:rPr>
        <w:t xml:space="preserve"> i Wynajmującego</w:t>
      </w:r>
      <w:r w:rsidRPr="002944F5">
        <w:rPr>
          <w:bCs/>
        </w:rPr>
        <w:t xml:space="preserve"> na umieszczenie na elewacji urządzeń t</w:t>
      </w:r>
      <w:r w:rsidR="00CD4D9E" w:rsidRPr="002944F5">
        <w:rPr>
          <w:bCs/>
        </w:rPr>
        <w:t>echnicznych, np. klimatyzatora,</w:t>
      </w:r>
    </w:p>
    <w:p w14:paraId="17AF920D" w14:textId="77777777" w:rsidR="00CD4D9E" w:rsidRPr="002944F5" w:rsidRDefault="00CD4D9E" w:rsidP="002944F5">
      <w:pPr>
        <w:pStyle w:val="Tekstpodstawowy"/>
        <w:numPr>
          <w:ilvl w:val="0"/>
          <w:numId w:val="3"/>
        </w:numPr>
        <w:spacing w:before="120"/>
        <w:ind w:left="567" w:hanging="283"/>
        <w:contextualSpacing/>
        <w:jc w:val="left"/>
        <w:outlineLvl w:val="1"/>
        <w:rPr>
          <w:bCs/>
        </w:rPr>
      </w:pPr>
      <w:r w:rsidRPr="002944F5">
        <w:rPr>
          <w:bCs/>
        </w:rPr>
        <w:t>utrzymywania urządzeń i instalacji budowli ochronnej w stanie sprawności technicznej,</w:t>
      </w:r>
    </w:p>
    <w:p w14:paraId="4582C82D" w14:textId="77777777" w:rsidR="00CD4D9E" w:rsidRPr="002944F5" w:rsidRDefault="00CD4D9E" w:rsidP="002944F5">
      <w:pPr>
        <w:pStyle w:val="Tekstpodstawowy"/>
        <w:numPr>
          <w:ilvl w:val="0"/>
          <w:numId w:val="3"/>
        </w:numPr>
        <w:spacing w:before="120"/>
        <w:ind w:left="567" w:hanging="283"/>
        <w:contextualSpacing/>
        <w:jc w:val="left"/>
        <w:outlineLvl w:val="1"/>
        <w:rPr>
          <w:bCs/>
        </w:rPr>
      </w:pPr>
      <w:r w:rsidRPr="002944F5">
        <w:rPr>
          <w:bCs/>
        </w:rPr>
        <w:lastRenderedPageBreak/>
        <w:t xml:space="preserve">wykonywania w razie potrzeby remontu, przeróbek budowlanych i dodatkowych instalacji tylko po uprzednim uzyskaniu zgody organów bezpieczeństwa i zarządzania kryzysowego </w:t>
      </w:r>
      <w:r w:rsidR="00F77B14" w:rsidRPr="002944F5">
        <w:rPr>
          <w:bCs/>
        </w:rPr>
        <w:br/>
      </w:r>
      <w:r w:rsidRPr="002944F5">
        <w:rPr>
          <w:bCs/>
        </w:rPr>
        <w:t>za pośrednictwem Wynajmującego,</w:t>
      </w:r>
    </w:p>
    <w:p w14:paraId="45463CD1" w14:textId="77777777" w:rsidR="00CD4D9E" w:rsidRPr="002944F5" w:rsidRDefault="00CD4D9E" w:rsidP="002944F5">
      <w:pPr>
        <w:pStyle w:val="Tekstpodstawowy"/>
        <w:numPr>
          <w:ilvl w:val="0"/>
          <w:numId w:val="3"/>
        </w:numPr>
        <w:spacing w:before="120"/>
        <w:ind w:left="567" w:hanging="283"/>
        <w:contextualSpacing/>
        <w:jc w:val="left"/>
        <w:outlineLvl w:val="1"/>
        <w:rPr>
          <w:bCs/>
        </w:rPr>
      </w:pPr>
      <w:r w:rsidRPr="002944F5">
        <w:rPr>
          <w:bCs/>
        </w:rPr>
        <w:t>nie instalowania urządzeń powodujących nadmierny hałas, zagrożenie pożarowe, zawilgocenie, naruszenie konstrukcji nośnej i szczelności budowli ochronnej,</w:t>
      </w:r>
    </w:p>
    <w:p w14:paraId="3297E8EE" w14:textId="77777777" w:rsidR="00CD4D9E" w:rsidRPr="002944F5" w:rsidRDefault="00CD4D9E" w:rsidP="002944F5">
      <w:pPr>
        <w:pStyle w:val="Tekstpodstawowy"/>
        <w:numPr>
          <w:ilvl w:val="0"/>
          <w:numId w:val="3"/>
        </w:numPr>
        <w:spacing w:before="120"/>
        <w:ind w:left="567" w:hanging="283"/>
        <w:contextualSpacing/>
        <w:jc w:val="left"/>
        <w:outlineLvl w:val="1"/>
        <w:rPr>
          <w:bCs/>
        </w:rPr>
      </w:pPr>
      <w:r w:rsidRPr="002944F5">
        <w:rPr>
          <w:bCs/>
        </w:rPr>
        <w:t>zabezpieczenie schronu wraz z tunelowym wyjściem awaryjnym przed dewastacją i skutkami opadów atmosferycznych,</w:t>
      </w:r>
    </w:p>
    <w:p w14:paraId="08CFC57C" w14:textId="77777777" w:rsidR="00CD4D9E" w:rsidRPr="002944F5" w:rsidRDefault="00CD4D9E" w:rsidP="002944F5">
      <w:pPr>
        <w:pStyle w:val="Tekstpodstawowy"/>
        <w:numPr>
          <w:ilvl w:val="0"/>
          <w:numId w:val="3"/>
        </w:numPr>
        <w:spacing w:before="120"/>
        <w:ind w:left="567" w:hanging="283"/>
        <w:contextualSpacing/>
        <w:jc w:val="left"/>
        <w:outlineLvl w:val="1"/>
        <w:rPr>
          <w:bCs/>
        </w:rPr>
      </w:pPr>
      <w:r w:rsidRPr="002944F5">
        <w:rPr>
          <w:bCs/>
        </w:rPr>
        <w:t xml:space="preserve"> udostępnienia budowli ochronnej w każdym czasie Wynajmującemu </w:t>
      </w:r>
      <w:r w:rsidR="00F77B14" w:rsidRPr="002944F5">
        <w:rPr>
          <w:bCs/>
        </w:rPr>
        <w:t xml:space="preserve">i administracji </w:t>
      </w:r>
      <w:r w:rsidRPr="002944F5">
        <w:rPr>
          <w:bCs/>
        </w:rPr>
        <w:t xml:space="preserve">w celu usunięcia awarii występujących w budynku, konserwacji agregatu </w:t>
      </w:r>
      <w:proofErr w:type="spellStart"/>
      <w:r w:rsidRPr="002944F5">
        <w:rPr>
          <w:bCs/>
        </w:rPr>
        <w:t>filtro</w:t>
      </w:r>
      <w:proofErr w:type="spellEnd"/>
      <w:r w:rsidRPr="002944F5">
        <w:rPr>
          <w:bCs/>
        </w:rPr>
        <w:t xml:space="preserve"> – wentylacyjnego</w:t>
      </w:r>
      <w:r w:rsidR="00F77B14" w:rsidRPr="002944F5">
        <w:rPr>
          <w:bCs/>
        </w:rPr>
        <w:br/>
      </w:r>
      <w:r w:rsidRPr="002944F5">
        <w:rPr>
          <w:bCs/>
        </w:rPr>
        <w:t>i kontroli sposobu użytkowania budowli ochronnej,</w:t>
      </w:r>
    </w:p>
    <w:p w14:paraId="25D7E36A" w14:textId="77777777" w:rsidR="00CD4D9E" w:rsidRPr="002944F5" w:rsidRDefault="00CD4D9E" w:rsidP="002944F5">
      <w:pPr>
        <w:pStyle w:val="Tekstpodstawowy"/>
        <w:numPr>
          <w:ilvl w:val="0"/>
          <w:numId w:val="3"/>
        </w:numPr>
        <w:spacing w:before="120"/>
        <w:ind w:left="567" w:hanging="283"/>
        <w:contextualSpacing/>
        <w:jc w:val="left"/>
        <w:outlineLvl w:val="1"/>
        <w:rPr>
          <w:bCs/>
        </w:rPr>
      </w:pPr>
      <w:r w:rsidRPr="002944F5">
        <w:rPr>
          <w:bCs/>
        </w:rPr>
        <w:t>opuszczenia budowli ochronnej</w:t>
      </w:r>
      <w:r w:rsidR="00FF2EDB" w:rsidRPr="002944F5">
        <w:rPr>
          <w:bCs/>
        </w:rPr>
        <w:t xml:space="preserve"> w ciągu 48 godzin</w:t>
      </w:r>
      <w:r w:rsidRPr="002944F5">
        <w:rPr>
          <w:bCs/>
        </w:rPr>
        <w:t xml:space="preserve"> w przypadku wprowadzenia stanu zagrożenia bezpieczeństwa Państwa z jednoczesnym opróżnieniem pomieszczeń, usunięciem własnego sprzętu, urządzeń i instalacji oraz przekazania budowli ochronnej wraz</w:t>
      </w:r>
      <w:r w:rsidR="00B058A7" w:rsidRPr="002944F5">
        <w:rPr>
          <w:bCs/>
        </w:rPr>
        <w:t xml:space="preserve"> </w:t>
      </w:r>
      <w:r w:rsidRPr="002944F5">
        <w:rPr>
          <w:bCs/>
        </w:rPr>
        <w:t>z wyposażeniem wschodzącym w skład budowli w stanie technicznym sprawnym,</w:t>
      </w:r>
    </w:p>
    <w:p w14:paraId="663C2A47" w14:textId="77777777" w:rsidR="00557221" w:rsidRPr="002944F5" w:rsidRDefault="00557221" w:rsidP="002944F5">
      <w:pPr>
        <w:pStyle w:val="Tekstpodstawowy"/>
        <w:numPr>
          <w:ilvl w:val="0"/>
          <w:numId w:val="3"/>
        </w:numPr>
        <w:spacing w:before="120"/>
        <w:ind w:left="567" w:hanging="283"/>
        <w:contextualSpacing/>
        <w:jc w:val="left"/>
        <w:outlineLvl w:val="1"/>
        <w:rPr>
          <w:bCs/>
        </w:rPr>
      </w:pPr>
      <w:r w:rsidRPr="002944F5">
        <w:rPr>
          <w:bCs/>
        </w:rPr>
        <w:t>sprzątania i odśnieżania schodów prowadzących do schronu.</w:t>
      </w:r>
    </w:p>
    <w:p w14:paraId="2D2EDEA7" w14:textId="77777777" w:rsidR="00302CB1" w:rsidRPr="002944F5" w:rsidRDefault="00FE02FF" w:rsidP="002944F5">
      <w:pPr>
        <w:pStyle w:val="Tekstpodstawowy"/>
        <w:spacing w:before="120"/>
        <w:ind w:left="284" w:hanging="284"/>
        <w:jc w:val="left"/>
        <w:rPr>
          <w:bCs/>
          <w:color w:val="000000"/>
        </w:rPr>
      </w:pPr>
      <w:r w:rsidRPr="002944F5">
        <w:rPr>
          <w:bCs/>
        </w:rPr>
        <w:t xml:space="preserve">2. </w:t>
      </w:r>
      <w:r w:rsidR="0042614F" w:rsidRPr="002944F5">
        <w:rPr>
          <w:bCs/>
        </w:rPr>
        <w:t>Naruszenie przez Najemcę postanowień zawartych w  ust. 1</w:t>
      </w:r>
      <w:r w:rsidR="00330360" w:rsidRPr="002944F5">
        <w:rPr>
          <w:bCs/>
        </w:rPr>
        <w:t xml:space="preserve"> </w:t>
      </w:r>
      <w:r w:rsidR="0042614F" w:rsidRPr="002944F5">
        <w:rPr>
          <w:bCs/>
        </w:rPr>
        <w:t>stanowi podstawę do</w:t>
      </w:r>
      <w:r w:rsidR="006E4E2F" w:rsidRPr="002944F5">
        <w:rPr>
          <w:bCs/>
        </w:rPr>
        <w:t xml:space="preserve"> </w:t>
      </w:r>
      <w:r w:rsidR="0042614F" w:rsidRPr="002944F5">
        <w:rPr>
          <w:bCs/>
        </w:rPr>
        <w:t>rozwiązania niniejszej umowy bez wypowiedzenia</w:t>
      </w:r>
      <w:r w:rsidR="0042614F" w:rsidRPr="002944F5">
        <w:rPr>
          <w:bCs/>
          <w:color w:val="000000"/>
        </w:rPr>
        <w:t>.</w:t>
      </w:r>
    </w:p>
    <w:p w14:paraId="7A2085FB" w14:textId="77777777" w:rsidR="00E349E4" w:rsidRPr="002944F5" w:rsidRDefault="00E349E4" w:rsidP="002944F5">
      <w:pPr>
        <w:pStyle w:val="Tekstpodstawowy"/>
        <w:numPr>
          <w:ilvl w:val="0"/>
          <w:numId w:val="4"/>
        </w:numPr>
        <w:tabs>
          <w:tab w:val="left" w:pos="142"/>
        </w:tabs>
        <w:spacing w:before="120"/>
        <w:ind w:left="284" w:hanging="284"/>
        <w:jc w:val="left"/>
        <w:rPr>
          <w:bCs/>
          <w:color w:val="000000"/>
        </w:rPr>
      </w:pPr>
      <w:r w:rsidRPr="002944F5">
        <w:t xml:space="preserve">Najemca został poinformowany o konieczności zgłoszenia </w:t>
      </w:r>
      <w:r w:rsidR="00F94A31" w:rsidRPr="002944F5">
        <w:t>u</w:t>
      </w:r>
      <w:r w:rsidR="00A736D3" w:rsidRPr="002944F5">
        <w:t xml:space="preserve">mowy do </w:t>
      </w:r>
      <w:r w:rsidRPr="002944F5">
        <w:t>Departamentu Finansów Urzędu Miejskiego w celu naliczenia/zaniechania naliczenia podatku od nieruchomości</w:t>
      </w:r>
      <w:r w:rsidR="00A736D3" w:rsidRPr="002944F5">
        <w:t xml:space="preserve"> w terminie 14 dni od jej zwarcia i rozwiązania.</w:t>
      </w:r>
    </w:p>
    <w:p w14:paraId="4CC0DBCE" w14:textId="77777777" w:rsidR="00406EBD" w:rsidRPr="002944F5" w:rsidRDefault="00406EBD" w:rsidP="002944F5">
      <w:pPr>
        <w:pStyle w:val="Tekstpodstawowy"/>
        <w:spacing w:before="480"/>
        <w:jc w:val="left"/>
        <w:rPr>
          <w:b/>
          <w:bCs/>
          <w:color w:val="000000"/>
        </w:rPr>
      </w:pPr>
      <w:r w:rsidRPr="002944F5">
        <w:rPr>
          <w:b/>
          <w:bCs/>
          <w:color w:val="000000"/>
        </w:rPr>
        <w:t xml:space="preserve">§ </w:t>
      </w:r>
      <w:r w:rsidR="00E349E4" w:rsidRPr="002944F5">
        <w:rPr>
          <w:b/>
          <w:bCs/>
          <w:color w:val="000000"/>
        </w:rPr>
        <w:t>6</w:t>
      </w:r>
    </w:p>
    <w:p w14:paraId="1DBD3DC9" w14:textId="77777777" w:rsidR="00FE24E9" w:rsidRPr="002944F5" w:rsidRDefault="00FE02FF" w:rsidP="002944F5">
      <w:pPr>
        <w:pStyle w:val="Tekstpodstawowy"/>
        <w:spacing w:before="120"/>
        <w:ind w:left="284" w:hanging="284"/>
        <w:jc w:val="left"/>
        <w:rPr>
          <w:bCs/>
          <w:color w:val="000000"/>
        </w:rPr>
      </w:pPr>
      <w:r w:rsidRPr="002944F5">
        <w:rPr>
          <w:bCs/>
          <w:color w:val="000000"/>
        </w:rPr>
        <w:t xml:space="preserve">1. </w:t>
      </w:r>
      <w:r w:rsidR="0042614F" w:rsidRPr="002944F5">
        <w:rPr>
          <w:bCs/>
          <w:color w:val="000000"/>
        </w:rPr>
        <w:t>Każdorazowe przeniesienie uprawnień wynikających z umowy wymaga uzyskania uprzedniej, pisemnej zgody Wynajmującego. Uchybienie powyższemu zastrzeżeniu może spowodować rozwiązanie najmu bez wypowiedzenia</w:t>
      </w:r>
      <w:r w:rsidR="00625776" w:rsidRPr="002944F5">
        <w:rPr>
          <w:bCs/>
          <w:color w:val="000000"/>
        </w:rPr>
        <w:t>.</w:t>
      </w:r>
      <w:r w:rsidR="00F30380" w:rsidRPr="002944F5">
        <w:rPr>
          <w:bCs/>
          <w:color w:val="000000"/>
        </w:rPr>
        <w:t xml:space="preserve"> </w:t>
      </w:r>
    </w:p>
    <w:p w14:paraId="7FF81A96" w14:textId="77777777" w:rsidR="00002782" w:rsidRPr="002944F5" w:rsidRDefault="00FE02FF" w:rsidP="002944F5">
      <w:pPr>
        <w:pStyle w:val="Tekstpodstawowy"/>
        <w:spacing w:before="120"/>
        <w:ind w:left="284" w:hanging="284"/>
        <w:jc w:val="left"/>
        <w:rPr>
          <w:bCs/>
          <w:color w:val="000000"/>
        </w:rPr>
      </w:pPr>
      <w:r w:rsidRPr="002944F5">
        <w:rPr>
          <w:bCs/>
          <w:color w:val="000000"/>
        </w:rPr>
        <w:t xml:space="preserve">2. </w:t>
      </w:r>
      <w:r w:rsidR="00002782" w:rsidRPr="002944F5">
        <w:rPr>
          <w:bCs/>
        </w:rPr>
        <w:t>Oddanie do bezpłatnego używania</w:t>
      </w:r>
      <w:r w:rsidR="00625776" w:rsidRPr="002944F5">
        <w:rPr>
          <w:bCs/>
          <w:color w:val="000000"/>
        </w:rPr>
        <w:t xml:space="preserve"> lub </w:t>
      </w:r>
      <w:r w:rsidR="00002782" w:rsidRPr="002944F5">
        <w:rPr>
          <w:bCs/>
          <w:color w:val="000000"/>
        </w:rPr>
        <w:t>podnajem</w:t>
      </w:r>
      <w:r w:rsidR="00625776" w:rsidRPr="002944F5">
        <w:rPr>
          <w:bCs/>
          <w:color w:val="000000"/>
        </w:rPr>
        <w:t xml:space="preserve"> </w:t>
      </w:r>
      <w:r w:rsidR="005B1D72" w:rsidRPr="002944F5">
        <w:rPr>
          <w:bCs/>
          <w:color w:val="000000"/>
        </w:rPr>
        <w:t xml:space="preserve">przedmiotu umowy </w:t>
      </w:r>
      <w:r w:rsidR="00002782" w:rsidRPr="002944F5">
        <w:rPr>
          <w:bCs/>
          <w:color w:val="000000"/>
        </w:rPr>
        <w:t>wymaga uprzedniej, p</w:t>
      </w:r>
      <w:r w:rsidR="00FE24E9" w:rsidRPr="002944F5">
        <w:rPr>
          <w:bCs/>
          <w:color w:val="000000"/>
        </w:rPr>
        <w:t>isemnej zgody Wynajmującego</w:t>
      </w:r>
      <w:r w:rsidR="00002782" w:rsidRPr="002944F5">
        <w:rPr>
          <w:bCs/>
          <w:color w:val="000000"/>
        </w:rPr>
        <w:t>.</w:t>
      </w:r>
    </w:p>
    <w:p w14:paraId="6C20F323" w14:textId="77777777" w:rsidR="009749FA" w:rsidRPr="002944F5" w:rsidRDefault="005D3DE2" w:rsidP="002944F5">
      <w:pPr>
        <w:pStyle w:val="Tekstpodstawowy"/>
        <w:spacing w:before="480"/>
        <w:jc w:val="left"/>
        <w:rPr>
          <w:b/>
          <w:bCs/>
          <w:color w:val="000000"/>
        </w:rPr>
      </w:pPr>
      <w:r w:rsidRPr="002944F5">
        <w:rPr>
          <w:b/>
          <w:bCs/>
          <w:color w:val="000000"/>
        </w:rPr>
        <w:t xml:space="preserve">§ </w:t>
      </w:r>
      <w:r w:rsidR="00E349E4" w:rsidRPr="002944F5">
        <w:rPr>
          <w:b/>
          <w:bCs/>
          <w:color w:val="000000"/>
        </w:rPr>
        <w:t>7</w:t>
      </w:r>
    </w:p>
    <w:p w14:paraId="471C6F4A" w14:textId="77777777" w:rsidR="001046E3" w:rsidRPr="002944F5" w:rsidRDefault="001046E3" w:rsidP="002944F5">
      <w:pPr>
        <w:pStyle w:val="Tekstpodstawowy"/>
        <w:numPr>
          <w:ilvl w:val="0"/>
          <w:numId w:val="16"/>
        </w:numPr>
        <w:spacing w:before="120"/>
        <w:ind w:left="284" w:hanging="284"/>
        <w:jc w:val="left"/>
        <w:rPr>
          <w:bCs/>
        </w:rPr>
      </w:pPr>
      <w:r w:rsidRPr="002944F5">
        <w:rPr>
          <w:bCs/>
        </w:rPr>
        <w:t xml:space="preserve">Najemca zobowiązany jest do utrzymywania </w:t>
      </w:r>
      <w:r w:rsidR="00A074BD" w:rsidRPr="002944F5">
        <w:rPr>
          <w:bCs/>
        </w:rPr>
        <w:t>budowli ochronnej</w:t>
      </w:r>
      <w:r w:rsidR="0044384C" w:rsidRPr="002944F5">
        <w:rPr>
          <w:bCs/>
        </w:rPr>
        <w:t xml:space="preserve"> </w:t>
      </w:r>
      <w:r w:rsidRPr="002944F5">
        <w:rPr>
          <w:bCs/>
        </w:rPr>
        <w:t xml:space="preserve">na własny koszt i we własnym zakresie we właściwym stanie technicznym i sanitarnym oraz dokonywania </w:t>
      </w:r>
      <w:r w:rsidR="00291E26" w:rsidRPr="002944F5">
        <w:rPr>
          <w:bCs/>
        </w:rPr>
        <w:t xml:space="preserve">konserwacji, </w:t>
      </w:r>
      <w:r w:rsidRPr="002944F5">
        <w:rPr>
          <w:bCs/>
        </w:rPr>
        <w:t xml:space="preserve">napraw </w:t>
      </w:r>
      <w:r w:rsidR="0042298F" w:rsidRPr="002944F5">
        <w:rPr>
          <w:bCs/>
        </w:rPr>
        <w:br/>
      </w:r>
      <w:r w:rsidRPr="002944F5">
        <w:rPr>
          <w:bCs/>
        </w:rPr>
        <w:t>i</w:t>
      </w:r>
      <w:r w:rsidR="0042298F" w:rsidRPr="002944F5">
        <w:rPr>
          <w:bCs/>
        </w:rPr>
        <w:t xml:space="preserve"> </w:t>
      </w:r>
      <w:r w:rsidRPr="002944F5">
        <w:rPr>
          <w:bCs/>
        </w:rPr>
        <w:t xml:space="preserve">zabezpieczeń niezbędnych do utrzymania </w:t>
      </w:r>
      <w:r w:rsidR="00A074BD" w:rsidRPr="002944F5">
        <w:rPr>
          <w:bCs/>
        </w:rPr>
        <w:t xml:space="preserve">budowli ochronnej </w:t>
      </w:r>
      <w:r w:rsidRPr="002944F5">
        <w:rPr>
          <w:bCs/>
        </w:rPr>
        <w:t>w dobrym stanie techniczny</w:t>
      </w:r>
      <w:r w:rsidR="00EE66F0" w:rsidRPr="002944F5">
        <w:rPr>
          <w:bCs/>
        </w:rPr>
        <w:t>m</w:t>
      </w:r>
      <w:r w:rsidRPr="002944F5">
        <w:rPr>
          <w:bCs/>
        </w:rPr>
        <w:t>,</w:t>
      </w:r>
      <w:r w:rsidR="00ED3C7D" w:rsidRPr="002944F5">
        <w:rPr>
          <w:bCs/>
        </w:rPr>
        <w:t xml:space="preserve"> </w:t>
      </w:r>
      <w:r w:rsidR="00ED3C7D" w:rsidRPr="002944F5">
        <w:rPr>
          <w:bCs/>
        </w:rPr>
        <w:br/>
      </w:r>
      <w:r w:rsidRPr="002944F5">
        <w:rPr>
          <w:bCs/>
        </w:rPr>
        <w:t>a w szczególności do:</w:t>
      </w:r>
    </w:p>
    <w:p w14:paraId="28E6412D" w14:textId="77777777" w:rsidR="0042298F" w:rsidRPr="002944F5" w:rsidRDefault="00C701E7" w:rsidP="002944F5">
      <w:pPr>
        <w:pStyle w:val="Tekstpodstawowy"/>
        <w:numPr>
          <w:ilvl w:val="0"/>
          <w:numId w:val="6"/>
        </w:numPr>
        <w:spacing w:before="120"/>
        <w:ind w:left="284" w:hanging="332"/>
        <w:contextualSpacing/>
        <w:jc w:val="left"/>
        <w:outlineLvl w:val="1"/>
        <w:rPr>
          <w:bCs/>
          <w:color w:val="000000"/>
        </w:rPr>
      </w:pPr>
      <w:r w:rsidRPr="002944F5">
        <w:rPr>
          <w:bCs/>
          <w:color w:val="000000"/>
        </w:rPr>
        <w:t xml:space="preserve">konserwacji, malowania </w:t>
      </w:r>
      <w:r w:rsidR="00291E26" w:rsidRPr="002944F5">
        <w:rPr>
          <w:bCs/>
          <w:color w:val="000000"/>
        </w:rPr>
        <w:t xml:space="preserve">i </w:t>
      </w:r>
      <w:r w:rsidR="00161E51" w:rsidRPr="002944F5">
        <w:rPr>
          <w:bCs/>
          <w:color w:val="000000"/>
        </w:rPr>
        <w:t>napraw podłóg,</w:t>
      </w:r>
      <w:r w:rsidR="00002782" w:rsidRPr="002944F5">
        <w:rPr>
          <w:bCs/>
          <w:color w:val="000000"/>
        </w:rPr>
        <w:t xml:space="preserve"> ścian, sufitów,</w:t>
      </w:r>
      <w:r w:rsidR="00161E51" w:rsidRPr="002944F5">
        <w:rPr>
          <w:bCs/>
          <w:color w:val="000000"/>
        </w:rPr>
        <w:t xml:space="preserve"> posadzek, wykładzin podłogowych, ściennych okładzin ceramicznych i szklanych oraz innych elementów wyposażenia </w:t>
      </w:r>
      <w:r w:rsidR="00A074BD" w:rsidRPr="002944F5">
        <w:rPr>
          <w:bCs/>
          <w:color w:val="000000"/>
        </w:rPr>
        <w:t>budowli</w:t>
      </w:r>
      <w:r w:rsidR="0042298F" w:rsidRPr="002944F5">
        <w:rPr>
          <w:bCs/>
          <w:color w:val="000000"/>
        </w:rPr>
        <w:t>,</w:t>
      </w:r>
      <w:r w:rsidR="00161E51" w:rsidRPr="002944F5">
        <w:rPr>
          <w:bCs/>
          <w:color w:val="000000"/>
        </w:rPr>
        <w:t xml:space="preserve"> </w:t>
      </w:r>
    </w:p>
    <w:p w14:paraId="245F2647" w14:textId="77777777" w:rsidR="0042614F" w:rsidRPr="002944F5" w:rsidRDefault="00161E51" w:rsidP="002944F5">
      <w:pPr>
        <w:pStyle w:val="Tekstpodstawowy"/>
        <w:numPr>
          <w:ilvl w:val="0"/>
          <w:numId w:val="6"/>
        </w:numPr>
        <w:spacing w:before="120"/>
        <w:ind w:left="284" w:hanging="332"/>
        <w:contextualSpacing/>
        <w:jc w:val="left"/>
        <w:outlineLvl w:val="1"/>
        <w:rPr>
          <w:bCs/>
          <w:color w:val="000000"/>
        </w:rPr>
      </w:pPr>
      <w:r w:rsidRPr="002944F5">
        <w:rPr>
          <w:bCs/>
          <w:color w:val="000000"/>
        </w:rPr>
        <w:t xml:space="preserve">dokonania napraw drzwi, zamków w </w:t>
      </w:r>
      <w:r w:rsidR="00A074BD" w:rsidRPr="002944F5">
        <w:rPr>
          <w:bCs/>
          <w:color w:val="000000"/>
        </w:rPr>
        <w:t>budowli</w:t>
      </w:r>
      <w:r w:rsidR="0042614F" w:rsidRPr="002944F5">
        <w:rPr>
          <w:bCs/>
          <w:color w:val="000000"/>
        </w:rPr>
        <w:t>,</w:t>
      </w:r>
    </w:p>
    <w:p w14:paraId="714C3DD8" w14:textId="77777777" w:rsidR="0042614F" w:rsidRPr="002944F5" w:rsidRDefault="0042614F" w:rsidP="002944F5">
      <w:pPr>
        <w:pStyle w:val="Tekstpodstawowy"/>
        <w:numPr>
          <w:ilvl w:val="0"/>
          <w:numId w:val="6"/>
        </w:numPr>
        <w:spacing w:before="120"/>
        <w:ind w:left="284" w:hanging="332"/>
        <w:contextualSpacing/>
        <w:jc w:val="left"/>
        <w:outlineLvl w:val="1"/>
        <w:rPr>
          <w:bCs/>
          <w:color w:val="000000"/>
        </w:rPr>
      </w:pPr>
      <w:r w:rsidRPr="002944F5">
        <w:rPr>
          <w:bCs/>
          <w:color w:val="000000"/>
        </w:rPr>
        <w:t>uzupełnienia oszklenia drzwi oraz oświetlenia</w:t>
      </w:r>
      <w:r w:rsidR="00A074BD" w:rsidRPr="002944F5">
        <w:rPr>
          <w:bCs/>
          <w:color w:val="000000"/>
        </w:rPr>
        <w:t xml:space="preserve"> budowli</w:t>
      </w:r>
      <w:r w:rsidRPr="002944F5">
        <w:rPr>
          <w:bCs/>
          <w:color w:val="000000"/>
        </w:rPr>
        <w:t>,</w:t>
      </w:r>
    </w:p>
    <w:p w14:paraId="14ED6F53" w14:textId="77777777" w:rsidR="0042614F" w:rsidRPr="002944F5" w:rsidRDefault="0042614F" w:rsidP="002944F5">
      <w:pPr>
        <w:pStyle w:val="Tekstpodstawowy"/>
        <w:numPr>
          <w:ilvl w:val="0"/>
          <w:numId w:val="6"/>
        </w:numPr>
        <w:spacing w:before="120"/>
        <w:ind w:left="284" w:hanging="332"/>
        <w:contextualSpacing/>
        <w:jc w:val="left"/>
        <w:outlineLvl w:val="1"/>
        <w:rPr>
          <w:bCs/>
          <w:color w:val="000000"/>
        </w:rPr>
      </w:pPr>
      <w:r w:rsidRPr="002944F5">
        <w:rPr>
          <w:bCs/>
          <w:color w:val="000000"/>
        </w:rPr>
        <w:t xml:space="preserve">konserwacji, </w:t>
      </w:r>
      <w:r w:rsidRPr="002944F5">
        <w:rPr>
          <w:bCs/>
        </w:rPr>
        <w:t xml:space="preserve">naprawy </w:t>
      </w:r>
      <w:r w:rsidR="00291E26" w:rsidRPr="002944F5">
        <w:rPr>
          <w:bCs/>
        </w:rPr>
        <w:t>wszelkich urządzeń grzewczych</w:t>
      </w:r>
      <w:r w:rsidRPr="002944F5">
        <w:rPr>
          <w:bCs/>
          <w:color w:val="000000"/>
        </w:rPr>
        <w:t>, podgrzewaczy wody, mis klozetowych, urządzeń płuczących, wraz z kompletnym wyposażeniem, zlewozmywaków</w:t>
      </w:r>
      <w:r w:rsidR="00CB5F31" w:rsidRPr="002944F5">
        <w:rPr>
          <w:bCs/>
          <w:color w:val="000000"/>
        </w:rPr>
        <w:t xml:space="preserve"> i</w:t>
      </w:r>
      <w:r w:rsidRPr="002944F5">
        <w:rPr>
          <w:bCs/>
          <w:color w:val="000000"/>
        </w:rPr>
        <w:t xml:space="preserve"> umywalek</w:t>
      </w:r>
      <w:r w:rsidR="00A736D3" w:rsidRPr="002944F5">
        <w:rPr>
          <w:bCs/>
          <w:color w:val="000000"/>
        </w:rPr>
        <w:br/>
      </w:r>
      <w:r w:rsidRPr="002944F5">
        <w:rPr>
          <w:bCs/>
          <w:color w:val="000000"/>
        </w:rPr>
        <w:t>z syfonami, baterii i zaworów</w:t>
      </w:r>
      <w:r w:rsidR="00CB5F31" w:rsidRPr="002944F5">
        <w:rPr>
          <w:bCs/>
          <w:color w:val="000000"/>
        </w:rPr>
        <w:t xml:space="preserve"> </w:t>
      </w:r>
      <w:r w:rsidRPr="002944F5">
        <w:rPr>
          <w:bCs/>
          <w:color w:val="000000"/>
        </w:rPr>
        <w:t>czerpalnych oraz innych urządzeń sanitarnych, w które wyposażony jest</w:t>
      </w:r>
      <w:r w:rsidR="00A074BD" w:rsidRPr="002944F5">
        <w:rPr>
          <w:bCs/>
          <w:color w:val="000000"/>
        </w:rPr>
        <w:t xml:space="preserve"> budowla</w:t>
      </w:r>
      <w:r w:rsidRPr="002944F5">
        <w:rPr>
          <w:bCs/>
          <w:color w:val="000000"/>
        </w:rPr>
        <w:t>,</w:t>
      </w:r>
    </w:p>
    <w:p w14:paraId="73D46D56" w14:textId="77777777" w:rsidR="0042614F" w:rsidRPr="002944F5" w:rsidRDefault="0042614F" w:rsidP="002944F5">
      <w:pPr>
        <w:pStyle w:val="Tekstpodstawowy"/>
        <w:numPr>
          <w:ilvl w:val="0"/>
          <w:numId w:val="6"/>
        </w:numPr>
        <w:spacing w:before="120"/>
        <w:ind w:left="284" w:hanging="332"/>
        <w:contextualSpacing/>
        <w:jc w:val="left"/>
        <w:outlineLvl w:val="1"/>
        <w:rPr>
          <w:bCs/>
          <w:color w:val="000000"/>
        </w:rPr>
      </w:pPr>
      <w:r w:rsidRPr="002944F5">
        <w:rPr>
          <w:bCs/>
          <w:color w:val="000000"/>
        </w:rPr>
        <w:t>usuwania niedrożności przewodów odpływowych oraz urządzeń sanitarnych do pionów zbiorczych,</w:t>
      </w:r>
    </w:p>
    <w:p w14:paraId="37736033" w14:textId="77777777" w:rsidR="0042614F" w:rsidRPr="002944F5" w:rsidRDefault="0042614F" w:rsidP="002944F5">
      <w:pPr>
        <w:pStyle w:val="Tekstpodstawowy"/>
        <w:numPr>
          <w:ilvl w:val="0"/>
          <w:numId w:val="6"/>
        </w:numPr>
        <w:spacing w:before="120"/>
        <w:ind w:left="284" w:hanging="332"/>
        <w:contextualSpacing/>
        <w:jc w:val="left"/>
        <w:outlineLvl w:val="1"/>
        <w:rPr>
          <w:bCs/>
          <w:color w:val="000000"/>
        </w:rPr>
      </w:pPr>
      <w:r w:rsidRPr="002944F5">
        <w:rPr>
          <w:bCs/>
          <w:color w:val="000000"/>
        </w:rPr>
        <w:t xml:space="preserve">naprawy </w:t>
      </w:r>
      <w:r w:rsidR="00F82A8D" w:rsidRPr="002944F5">
        <w:rPr>
          <w:bCs/>
          <w:color w:val="000000"/>
        </w:rPr>
        <w:t xml:space="preserve">i wymiany </w:t>
      </w:r>
      <w:r w:rsidRPr="002944F5">
        <w:rPr>
          <w:bCs/>
        </w:rPr>
        <w:t>osprzętu instalacji</w:t>
      </w:r>
      <w:r w:rsidRPr="002944F5">
        <w:rPr>
          <w:bCs/>
          <w:color w:val="000000"/>
        </w:rPr>
        <w:t xml:space="preserve"> </w:t>
      </w:r>
      <w:r w:rsidRPr="002944F5">
        <w:rPr>
          <w:bCs/>
        </w:rPr>
        <w:t xml:space="preserve">elektrycznej </w:t>
      </w:r>
      <w:r w:rsidR="00B95FCE" w:rsidRPr="002944F5">
        <w:rPr>
          <w:bCs/>
        </w:rPr>
        <w:t>budowli</w:t>
      </w:r>
      <w:r w:rsidRPr="002944F5">
        <w:rPr>
          <w:bCs/>
          <w:color w:val="000000"/>
        </w:rPr>
        <w:t>, poczynając od licznika energii elektrycznej,</w:t>
      </w:r>
    </w:p>
    <w:p w14:paraId="603E43FD" w14:textId="77777777" w:rsidR="0042614F" w:rsidRPr="002944F5" w:rsidRDefault="0042614F" w:rsidP="002944F5">
      <w:pPr>
        <w:pStyle w:val="Tekstpodstawowy"/>
        <w:numPr>
          <w:ilvl w:val="0"/>
          <w:numId w:val="6"/>
        </w:numPr>
        <w:spacing w:before="120"/>
        <w:ind w:left="284" w:hanging="332"/>
        <w:contextualSpacing/>
        <w:jc w:val="left"/>
        <w:outlineLvl w:val="1"/>
        <w:rPr>
          <w:bCs/>
          <w:color w:val="000000"/>
        </w:rPr>
      </w:pPr>
      <w:r w:rsidRPr="002944F5">
        <w:rPr>
          <w:bCs/>
          <w:color w:val="000000"/>
        </w:rPr>
        <w:t>konserwacji i naprawy urządzeń wentylacyjnych</w:t>
      </w:r>
      <w:r w:rsidR="003B6F2E" w:rsidRPr="002944F5">
        <w:rPr>
          <w:bCs/>
          <w:color w:val="000000"/>
        </w:rPr>
        <w:t>.</w:t>
      </w:r>
    </w:p>
    <w:p w14:paraId="4FC33B58" w14:textId="77777777" w:rsidR="0042614F" w:rsidRPr="002944F5" w:rsidRDefault="0042614F" w:rsidP="002944F5">
      <w:pPr>
        <w:pStyle w:val="Tekstpodstawowy"/>
        <w:numPr>
          <w:ilvl w:val="0"/>
          <w:numId w:val="16"/>
        </w:numPr>
        <w:spacing w:before="120"/>
        <w:ind w:left="142" w:hanging="284"/>
        <w:jc w:val="left"/>
        <w:rPr>
          <w:bCs/>
          <w:color w:val="000000"/>
        </w:rPr>
      </w:pPr>
      <w:r w:rsidRPr="002944F5">
        <w:rPr>
          <w:bCs/>
          <w:color w:val="000000"/>
        </w:rPr>
        <w:t xml:space="preserve">Najemca odpowiada za zabezpieczenie przeciwpożarowe </w:t>
      </w:r>
      <w:r w:rsidR="00A074BD" w:rsidRPr="002944F5">
        <w:rPr>
          <w:bCs/>
          <w:color w:val="000000"/>
        </w:rPr>
        <w:t>budowli</w:t>
      </w:r>
      <w:r w:rsidRPr="002944F5">
        <w:rPr>
          <w:bCs/>
          <w:color w:val="000000"/>
        </w:rPr>
        <w:t xml:space="preserve"> oraz przestrzeganie </w:t>
      </w:r>
      <w:r w:rsidR="00282DF6" w:rsidRPr="002944F5">
        <w:rPr>
          <w:bCs/>
          <w:color w:val="000000"/>
        </w:rPr>
        <w:t xml:space="preserve">  </w:t>
      </w:r>
      <w:r w:rsidR="00282DF6" w:rsidRPr="002944F5">
        <w:rPr>
          <w:bCs/>
          <w:color w:val="000000"/>
        </w:rPr>
        <w:br/>
      </w:r>
      <w:r w:rsidRPr="002944F5">
        <w:rPr>
          <w:bCs/>
          <w:color w:val="000000"/>
        </w:rPr>
        <w:t>przepisów</w:t>
      </w:r>
      <w:r w:rsidR="004263FB" w:rsidRPr="002944F5">
        <w:rPr>
          <w:bCs/>
          <w:color w:val="000000"/>
        </w:rPr>
        <w:t xml:space="preserve"> </w:t>
      </w:r>
      <w:r w:rsidRPr="002944F5">
        <w:rPr>
          <w:bCs/>
          <w:color w:val="000000"/>
        </w:rPr>
        <w:t>przeciwpożarowych.</w:t>
      </w:r>
    </w:p>
    <w:p w14:paraId="0FC8712B" w14:textId="77777777" w:rsidR="00330360" w:rsidRPr="002944F5" w:rsidRDefault="00330360" w:rsidP="002944F5">
      <w:pPr>
        <w:pStyle w:val="Tekstpodstawowy"/>
        <w:numPr>
          <w:ilvl w:val="0"/>
          <w:numId w:val="16"/>
        </w:numPr>
        <w:spacing w:before="120"/>
        <w:ind w:left="142" w:hanging="284"/>
        <w:jc w:val="left"/>
        <w:rPr>
          <w:bCs/>
          <w:color w:val="000000"/>
        </w:rPr>
      </w:pPr>
      <w:r w:rsidRPr="002944F5">
        <w:rPr>
          <w:bCs/>
          <w:color w:val="000000"/>
        </w:rPr>
        <w:lastRenderedPageBreak/>
        <w:t xml:space="preserve">Uchybienie obowiązkom zawartym w ust. 1, 2 stanowi podstawę rozwiązania umowy bez </w:t>
      </w:r>
      <w:r w:rsidR="00282DF6" w:rsidRPr="002944F5">
        <w:rPr>
          <w:bCs/>
          <w:color w:val="000000"/>
        </w:rPr>
        <w:t xml:space="preserve"> </w:t>
      </w:r>
      <w:r w:rsidR="00282DF6" w:rsidRPr="002944F5">
        <w:rPr>
          <w:bCs/>
          <w:color w:val="000000"/>
        </w:rPr>
        <w:br/>
      </w:r>
      <w:r w:rsidRPr="002944F5">
        <w:rPr>
          <w:bCs/>
          <w:color w:val="000000"/>
        </w:rPr>
        <w:t>wypowiedzenia.</w:t>
      </w:r>
    </w:p>
    <w:p w14:paraId="17AA3C11" w14:textId="77777777" w:rsidR="00124430" w:rsidRPr="002944F5" w:rsidRDefault="00124430" w:rsidP="002944F5">
      <w:pPr>
        <w:pStyle w:val="Akapitzlist"/>
        <w:numPr>
          <w:ilvl w:val="0"/>
          <w:numId w:val="16"/>
        </w:numPr>
        <w:ind w:left="142" w:hanging="284"/>
      </w:pPr>
      <w:r w:rsidRPr="002944F5">
        <w:t xml:space="preserve">Najemca ponosi ryzyko nie zawarcia umowy ubezpieczenia, we własnym zakresie, przedmiotu umowy wraz ze znajdującym się w </w:t>
      </w:r>
      <w:r w:rsidR="008A378B" w:rsidRPr="002944F5">
        <w:t>budowli ochronnej m</w:t>
      </w:r>
      <w:r w:rsidRPr="002944F5">
        <w:t xml:space="preserve">ieniem, od skutków zdarzeń losowych </w:t>
      </w:r>
      <w:r w:rsidRPr="002944F5">
        <w:br/>
        <w:t xml:space="preserve">(np. ogień,  obfite opady deszczu i inne) oraz od zdarzeń spowodowanych działaniem osób trzecich np. zalanie lokalu, kradzież z włamaniem, dewastacja mienia i innych zdarzeń, na które Wynajmujący nie ma wpływu lub zaistniałych bez winy Wynajmującego. </w:t>
      </w:r>
    </w:p>
    <w:p w14:paraId="78CF098D" w14:textId="77777777" w:rsidR="0042614F" w:rsidRPr="002944F5" w:rsidRDefault="0042614F" w:rsidP="002944F5">
      <w:pPr>
        <w:pStyle w:val="Tekstpodstawowy"/>
        <w:spacing w:before="480"/>
        <w:jc w:val="left"/>
        <w:rPr>
          <w:b/>
          <w:bCs/>
          <w:color w:val="000000"/>
        </w:rPr>
      </w:pPr>
      <w:r w:rsidRPr="002944F5">
        <w:rPr>
          <w:b/>
          <w:bCs/>
          <w:color w:val="000000"/>
        </w:rPr>
        <w:t xml:space="preserve">§ </w:t>
      </w:r>
      <w:r w:rsidR="00E349E4" w:rsidRPr="002944F5">
        <w:rPr>
          <w:b/>
          <w:bCs/>
          <w:color w:val="000000"/>
        </w:rPr>
        <w:t>8</w:t>
      </w:r>
    </w:p>
    <w:p w14:paraId="39AE5AF6" w14:textId="77777777" w:rsidR="0042614F" w:rsidRPr="002944F5" w:rsidRDefault="0042614F" w:rsidP="002944F5">
      <w:pPr>
        <w:pStyle w:val="Tekstpodstawowy"/>
        <w:numPr>
          <w:ilvl w:val="0"/>
          <w:numId w:val="7"/>
        </w:numPr>
        <w:spacing w:before="120"/>
        <w:ind w:left="142" w:hanging="284"/>
        <w:jc w:val="left"/>
        <w:rPr>
          <w:bCs/>
          <w:color w:val="000000"/>
        </w:rPr>
      </w:pPr>
      <w:r w:rsidRPr="002944F5">
        <w:rPr>
          <w:bCs/>
          <w:color w:val="000000"/>
        </w:rPr>
        <w:t xml:space="preserve">Wynajmujący nie ponosi odpowiedzialności za szkody powstałe w wyniku awarii instalacji </w:t>
      </w:r>
      <w:r w:rsidR="003B6F2E" w:rsidRPr="002944F5">
        <w:rPr>
          <w:bCs/>
          <w:color w:val="000000"/>
        </w:rPr>
        <w:t xml:space="preserve">            </w:t>
      </w:r>
      <w:proofErr w:type="spellStart"/>
      <w:r w:rsidRPr="002944F5">
        <w:rPr>
          <w:bCs/>
          <w:color w:val="000000"/>
        </w:rPr>
        <w:t>wodno</w:t>
      </w:r>
      <w:proofErr w:type="spellEnd"/>
      <w:r w:rsidRPr="002944F5">
        <w:rPr>
          <w:bCs/>
          <w:color w:val="000000"/>
        </w:rPr>
        <w:t xml:space="preserve"> </w:t>
      </w:r>
      <w:r w:rsidR="003B6F2E" w:rsidRPr="002944F5">
        <w:rPr>
          <w:bCs/>
          <w:color w:val="000000"/>
        </w:rPr>
        <w:t xml:space="preserve"> </w:t>
      </w:r>
      <w:r w:rsidRPr="002944F5">
        <w:rPr>
          <w:bCs/>
          <w:color w:val="000000"/>
        </w:rPr>
        <w:t>– kanalizacyjnej, gazowej, c.o., elektrycznej lub inny</w:t>
      </w:r>
      <w:r w:rsidR="006B7E2E" w:rsidRPr="002944F5">
        <w:rPr>
          <w:bCs/>
          <w:color w:val="000000"/>
        </w:rPr>
        <w:t xml:space="preserve">ch zdarzeń niezawinionych przez </w:t>
      </w:r>
      <w:r w:rsidRPr="002944F5">
        <w:rPr>
          <w:bCs/>
          <w:color w:val="000000"/>
        </w:rPr>
        <w:t>Wynajmującego.</w:t>
      </w:r>
    </w:p>
    <w:p w14:paraId="70E46934" w14:textId="77777777" w:rsidR="0042614F" w:rsidRPr="002944F5" w:rsidRDefault="0042614F" w:rsidP="002944F5">
      <w:pPr>
        <w:pStyle w:val="Tekstpodstawowy"/>
        <w:numPr>
          <w:ilvl w:val="0"/>
          <w:numId w:val="7"/>
        </w:numPr>
        <w:spacing w:before="120"/>
        <w:ind w:left="142" w:hanging="284"/>
        <w:jc w:val="left"/>
        <w:rPr>
          <w:bCs/>
          <w:color w:val="000000"/>
        </w:rPr>
      </w:pPr>
      <w:r w:rsidRPr="002944F5">
        <w:rPr>
          <w:bCs/>
          <w:color w:val="000000"/>
        </w:rPr>
        <w:t>W tych przypadkach skutki i szkody usuwa Najemca we własnym zakresie i na własny koszt.</w:t>
      </w:r>
    </w:p>
    <w:p w14:paraId="05A4E7EE" w14:textId="77777777" w:rsidR="0042614F" w:rsidRPr="002944F5" w:rsidRDefault="00406EBD" w:rsidP="002944F5">
      <w:pPr>
        <w:pStyle w:val="Tekstpodstawowy"/>
        <w:spacing w:before="480"/>
        <w:jc w:val="left"/>
        <w:rPr>
          <w:b/>
          <w:bCs/>
          <w:color w:val="000000"/>
        </w:rPr>
      </w:pPr>
      <w:r w:rsidRPr="002944F5">
        <w:rPr>
          <w:b/>
          <w:bCs/>
          <w:color w:val="000000"/>
        </w:rPr>
        <w:t xml:space="preserve">§ </w:t>
      </w:r>
      <w:r w:rsidR="00E349E4" w:rsidRPr="002944F5">
        <w:rPr>
          <w:b/>
          <w:bCs/>
          <w:color w:val="000000"/>
        </w:rPr>
        <w:t>9</w:t>
      </w:r>
    </w:p>
    <w:p w14:paraId="226248A4" w14:textId="77777777" w:rsidR="00CC1EA5" w:rsidRPr="002944F5" w:rsidRDefault="0042614F" w:rsidP="002944F5">
      <w:pPr>
        <w:pStyle w:val="Tekstpodstawowy"/>
        <w:numPr>
          <w:ilvl w:val="0"/>
          <w:numId w:val="8"/>
        </w:numPr>
        <w:spacing w:before="120"/>
        <w:ind w:left="142" w:hanging="284"/>
        <w:jc w:val="left"/>
        <w:rPr>
          <w:bCs/>
          <w:color w:val="000000"/>
        </w:rPr>
      </w:pPr>
      <w:r w:rsidRPr="002944F5">
        <w:rPr>
          <w:bCs/>
          <w:color w:val="000000"/>
        </w:rPr>
        <w:t xml:space="preserve">Jeżeli w czasie trwania najmu okaże się, że istnieje potrzeba wykonania napraw obciążających Wynajmującego, </w:t>
      </w:r>
      <w:r w:rsidR="00146853" w:rsidRPr="002944F5">
        <w:rPr>
          <w:bCs/>
          <w:color w:val="000000"/>
        </w:rPr>
        <w:t xml:space="preserve">bez których </w:t>
      </w:r>
      <w:r w:rsidR="00A074BD" w:rsidRPr="002944F5">
        <w:rPr>
          <w:bCs/>
          <w:color w:val="000000"/>
        </w:rPr>
        <w:t>przedmiot najmu</w:t>
      </w:r>
      <w:r w:rsidR="00146853" w:rsidRPr="002944F5">
        <w:rPr>
          <w:bCs/>
          <w:color w:val="000000"/>
        </w:rPr>
        <w:t xml:space="preserve"> nie jest przydatny do określonego w umowie celu</w:t>
      </w:r>
      <w:r w:rsidR="00AE1F5C" w:rsidRPr="002944F5">
        <w:rPr>
          <w:bCs/>
          <w:color w:val="000000"/>
        </w:rPr>
        <w:t>,</w:t>
      </w:r>
      <w:r w:rsidR="00146853" w:rsidRPr="002944F5">
        <w:rPr>
          <w:bCs/>
          <w:color w:val="000000"/>
        </w:rPr>
        <w:t xml:space="preserve"> </w:t>
      </w:r>
      <w:r w:rsidR="00CC1EA5" w:rsidRPr="002944F5">
        <w:rPr>
          <w:bCs/>
          <w:color w:val="000000"/>
        </w:rPr>
        <w:t xml:space="preserve">Najemca winien </w:t>
      </w:r>
      <w:r w:rsidR="00002782" w:rsidRPr="002944F5">
        <w:rPr>
          <w:bCs/>
          <w:color w:val="000000"/>
        </w:rPr>
        <w:t xml:space="preserve">bezzwłocznie zawiadomić o tym Wynajmującego na piśmie. </w:t>
      </w:r>
    </w:p>
    <w:p w14:paraId="2F897161" w14:textId="77777777" w:rsidR="0042614F" w:rsidRPr="002944F5" w:rsidRDefault="0042614F" w:rsidP="002944F5">
      <w:pPr>
        <w:pStyle w:val="Tekstpodstawowy"/>
        <w:numPr>
          <w:ilvl w:val="0"/>
          <w:numId w:val="8"/>
        </w:numPr>
        <w:spacing w:before="120"/>
        <w:ind w:left="142" w:hanging="284"/>
        <w:jc w:val="left"/>
        <w:rPr>
          <w:bCs/>
          <w:color w:val="000000"/>
        </w:rPr>
      </w:pPr>
      <w:r w:rsidRPr="002944F5">
        <w:rPr>
          <w:bCs/>
          <w:color w:val="000000"/>
        </w:rPr>
        <w:t>W przypadku zaniechani</w:t>
      </w:r>
      <w:r w:rsidR="00E063C1" w:rsidRPr="002944F5">
        <w:rPr>
          <w:bCs/>
          <w:color w:val="000000"/>
        </w:rPr>
        <w:t>a</w:t>
      </w:r>
      <w:r w:rsidR="00CC1EA5" w:rsidRPr="002944F5">
        <w:rPr>
          <w:bCs/>
          <w:color w:val="000000"/>
        </w:rPr>
        <w:t xml:space="preserve"> </w:t>
      </w:r>
      <w:r w:rsidRPr="002944F5">
        <w:rPr>
          <w:bCs/>
          <w:color w:val="000000"/>
        </w:rPr>
        <w:t xml:space="preserve"> wymienionego </w:t>
      </w:r>
      <w:r w:rsidR="00CC1EA5" w:rsidRPr="002944F5">
        <w:rPr>
          <w:bCs/>
          <w:color w:val="000000"/>
        </w:rPr>
        <w:t xml:space="preserve">w ust. 1 </w:t>
      </w:r>
      <w:r w:rsidRPr="002944F5">
        <w:rPr>
          <w:bCs/>
          <w:color w:val="000000"/>
        </w:rPr>
        <w:t xml:space="preserve">obowiązku, </w:t>
      </w:r>
      <w:r w:rsidR="00E063C1" w:rsidRPr="002944F5">
        <w:rPr>
          <w:bCs/>
          <w:color w:val="000000"/>
        </w:rPr>
        <w:t>Wynajmującemu przysługuje</w:t>
      </w:r>
      <w:r w:rsidR="009F1F10" w:rsidRPr="002944F5">
        <w:rPr>
          <w:bCs/>
          <w:color w:val="000000"/>
        </w:rPr>
        <w:t xml:space="preserve"> </w:t>
      </w:r>
      <w:r w:rsidR="00E063C1" w:rsidRPr="002944F5">
        <w:rPr>
          <w:bCs/>
          <w:color w:val="000000"/>
        </w:rPr>
        <w:t xml:space="preserve">prawo </w:t>
      </w:r>
      <w:r w:rsidRPr="002944F5">
        <w:rPr>
          <w:bCs/>
          <w:color w:val="000000"/>
        </w:rPr>
        <w:t>żądania odszkodowania za szkodę wywołaną biernym zachowaniem się Najemcy.</w:t>
      </w:r>
    </w:p>
    <w:p w14:paraId="46CF59C0" w14:textId="77777777" w:rsidR="0042614F" w:rsidRPr="002944F5" w:rsidRDefault="00CC1EA5" w:rsidP="002944F5">
      <w:pPr>
        <w:pStyle w:val="Tekstpodstawowy"/>
        <w:numPr>
          <w:ilvl w:val="0"/>
          <w:numId w:val="8"/>
        </w:numPr>
        <w:spacing w:before="120"/>
        <w:ind w:left="142" w:hanging="284"/>
        <w:jc w:val="left"/>
        <w:rPr>
          <w:bCs/>
          <w:color w:val="000000"/>
        </w:rPr>
      </w:pPr>
      <w:r w:rsidRPr="002944F5">
        <w:rPr>
          <w:bCs/>
          <w:color w:val="000000"/>
        </w:rPr>
        <w:t>Najemca obowiązany jest</w:t>
      </w:r>
      <w:r w:rsidR="0042614F" w:rsidRPr="002944F5">
        <w:rPr>
          <w:bCs/>
          <w:color w:val="000000"/>
        </w:rPr>
        <w:t xml:space="preserve"> udostępnić </w:t>
      </w:r>
      <w:r w:rsidR="00A074BD" w:rsidRPr="002944F5">
        <w:rPr>
          <w:bCs/>
          <w:color w:val="000000"/>
        </w:rPr>
        <w:t>budowlę ochronną</w:t>
      </w:r>
      <w:r w:rsidR="0042614F" w:rsidRPr="002944F5">
        <w:rPr>
          <w:bCs/>
          <w:color w:val="000000"/>
        </w:rPr>
        <w:t xml:space="preserve"> na zasadach i w terminie uzgodnionym wcześniej</w:t>
      </w:r>
      <w:r w:rsidR="00A074BD" w:rsidRPr="002944F5">
        <w:rPr>
          <w:bCs/>
          <w:color w:val="000000"/>
        </w:rPr>
        <w:t xml:space="preserve"> </w:t>
      </w:r>
      <w:r w:rsidR="0042614F" w:rsidRPr="002944F5">
        <w:rPr>
          <w:bCs/>
          <w:color w:val="000000"/>
        </w:rPr>
        <w:t xml:space="preserve">z Wynajmującym w celu </w:t>
      </w:r>
      <w:r w:rsidR="004E7F17" w:rsidRPr="002944F5">
        <w:rPr>
          <w:bCs/>
          <w:color w:val="000000"/>
        </w:rPr>
        <w:t xml:space="preserve">przeglądu </w:t>
      </w:r>
      <w:r w:rsidR="00A074BD" w:rsidRPr="002944F5">
        <w:rPr>
          <w:bCs/>
          <w:color w:val="000000"/>
        </w:rPr>
        <w:t>budowli</w:t>
      </w:r>
      <w:r w:rsidR="004E7F17" w:rsidRPr="002944F5">
        <w:rPr>
          <w:bCs/>
          <w:color w:val="000000"/>
        </w:rPr>
        <w:t xml:space="preserve"> oraz </w:t>
      </w:r>
      <w:r w:rsidR="0042614F" w:rsidRPr="002944F5">
        <w:rPr>
          <w:bCs/>
          <w:color w:val="000000"/>
        </w:rPr>
        <w:t xml:space="preserve">dokonania napraw obciążających Wynajmującego, dotyczących zarówno </w:t>
      </w:r>
      <w:r w:rsidR="00A074BD" w:rsidRPr="002944F5">
        <w:rPr>
          <w:bCs/>
          <w:color w:val="000000"/>
        </w:rPr>
        <w:t>budowli</w:t>
      </w:r>
      <w:r w:rsidR="0042614F" w:rsidRPr="002944F5">
        <w:rPr>
          <w:bCs/>
          <w:color w:val="000000"/>
        </w:rPr>
        <w:t>, jak i budynku.</w:t>
      </w:r>
    </w:p>
    <w:p w14:paraId="1BB2E77B" w14:textId="77777777" w:rsidR="00F46600" w:rsidRPr="002944F5" w:rsidRDefault="0042614F" w:rsidP="002944F5">
      <w:pPr>
        <w:pStyle w:val="Tekstpodstawowy"/>
        <w:numPr>
          <w:ilvl w:val="0"/>
          <w:numId w:val="8"/>
        </w:numPr>
        <w:spacing w:before="120"/>
        <w:ind w:left="142" w:hanging="284"/>
        <w:jc w:val="left"/>
        <w:rPr>
          <w:bCs/>
          <w:color w:val="000000"/>
        </w:rPr>
      </w:pPr>
      <w:r w:rsidRPr="002944F5">
        <w:rPr>
          <w:bCs/>
          <w:color w:val="000000"/>
        </w:rPr>
        <w:t xml:space="preserve">W przypadku awarii Najemca zobowiązany jest udostępnić </w:t>
      </w:r>
      <w:r w:rsidR="00FB4A2D" w:rsidRPr="002944F5">
        <w:rPr>
          <w:bCs/>
          <w:color w:val="000000"/>
        </w:rPr>
        <w:t>budowlę</w:t>
      </w:r>
      <w:r w:rsidRPr="002944F5">
        <w:rPr>
          <w:bCs/>
          <w:color w:val="000000"/>
        </w:rPr>
        <w:t xml:space="preserve"> niezwłocznie.</w:t>
      </w:r>
      <w:r w:rsidR="003B6F2E" w:rsidRPr="002944F5">
        <w:rPr>
          <w:bCs/>
          <w:color w:val="000000"/>
        </w:rPr>
        <w:t xml:space="preserve"> </w:t>
      </w:r>
      <w:r w:rsidRPr="002944F5">
        <w:rPr>
          <w:bCs/>
          <w:color w:val="000000"/>
        </w:rPr>
        <w:t xml:space="preserve">Niedopełnienie tego </w:t>
      </w:r>
      <w:r w:rsidR="004E7F17" w:rsidRPr="002944F5">
        <w:rPr>
          <w:bCs/>
          <w:color w:val="000000"/>
        </w:rPr>
        <w:t xml:space="preserve">obowiązku </w:t>
      </w:r>
      <w:r w:rsidRPr="002944F5">
        <w:rPr>
          <w:bCs/>
          <w:color w:val="000000"/>
        </w:rPr>
        <w:t>skutkuj</w:t>
      </w:r>
      <w:r w:rsidR="004E7F17" w:rsidRPr="002944F5">
        <w:rPr>
          <w:bCs/>
          <w:color w:val="000000"/>
        </w:rPr>
        <w:t>e obciążeniem Najemcy kosztami</w:t>
      </w:r>
      <w:r w:rsidR="003B6F2E" w:rsidRPr="002944F5">
        <w:rPr>
          <w:bCs/>
          <w:color w:val="000000"/>
        </w:rPr>
        <w:t xml:space="preserve"> awarii</w:t>
      </w:r>
      <w:r w:rsidR="004E7F17" w:rsidRPr="002944F5">
        <w:rPr>
          <w:bCs/>
          <w:color w:val="000000"/>
        </w:rPr>
        <w:t>, powstałych nawet z winy Wynajmującego.</w:t>
      </w:r>
    </w:p>
    <w:p w14:paraId="39670D29" w14:textId="77777777" w:rsidR="0042614F" w:rsidRPr="002944F5" w:rsidRDefault="0042614F" w:rsidP="002944F5">
      <w:pPr>
        <w:pStyle w:val="Tekstpodstawowy"/>
        <w:spacing w:before="480"/>
        <w:jc w:val="left"/>
        <w:rPr>
          <w:b/>
          <w:bCs/>
          <w:color w:val="000000"/>
        </w:rPr>
      </w:pPr>
      <w:r w:rsidRPr="002944F5">
        <w:rPr>
          <w:b/>
          <w:bCs/>
          <w:color w:val="000000"/>
        </w:rPr>
        <w:t>§ 1</w:t>
      </w:r>
      <w:r w:rsidR="00E349E4" w:rsidRPr="002944F5">
        <w:rPr>
          <w:b/>
          <w:bCs/>
          <w:color w:val="000000"/>
        </w:rPr>
        <w:t>0</w:t>
      </w:r>
    </w:p>
    <w:p w14:paraId="4170AF91" w14:textId="77777777" w:rsidR="0042298F" w:rsidRPr="002944F5" w:rsidRDefault="0042298F" w:rsidP="002944F5">
      <w:pPr>
        <w:pStyle w:val="Tekstpodstawowy"/>
        <w:numPr>
          <w:ilvl w:val="0"/>
          <w:numId w:val="14"/>
        </w:numPr>
        <w:spacing w:before="120"/>
        <w:ind w:left="142" w:hanging="284"/>
        <w:jc w:val="left"/>
        <w:rPr>
          <w:bCs/>
          <w:color w:val="000000"/>
        </w:rPr>
      </w:pPr>
      <w:r w:rsidRPr="002944F5">
        <w:rPr>
          <w:bCs/>
          <w:color w:val="000000"/>
        </w:rPr>
        <w:t>Podstawę do ustalenia stanu zwracane</w:t>
      </w:r>
      <w:r w:rsidR="00B95FCE" w:rsidRPr="002944F5">
        <w:rPr>
          <w:bCs/>
          <w:color w:val="000000"/>
        </w:rPr>
        <w:t>j budowli</w:t>
      </w:r>
      <w:r w:rsidRPr="002944F5">
        <w:rPr>
          <w:bCs/>
          <w:color w:val="000000"/>
        </w:rPr>
        <w:t xml:space="preserve"> stanowi protokół zdawczo-odbiorczy.</w:t>
      </w:r>
    </w:p>
    <w:p w14:paraId="1B0C2711" w14:textId="77777777" w:rsidR="0042298F" w:rsidRPr="002944F5" w:rsidRDefault="0042298F" w:rsidP="002944F5">
      <w:pPr>
        <w:pStyle w:val="Tekstpodstawowy"/>
        <w:numPr>
          <w:ilvl w:val="0"/>
          <w:numId w:val="14"/>
        </w:numPr>
        <w:spacing w:before="120"/>
        <w:ind w:left="142" w:hanging="284"/>
        <w:jc w:val="left"/>
        <w:rPr>
          <w:bCs/>
          <w:color w:val="000000"/>
        </w:rPr>
      </w:pPr>
      <w:r w:rsidRPr="002944F5">
        <w:rPr>
          <w:bCs/>
          <w:color w:val="000000"/>
        </w:rPr>
        <w:t xml:space="preserve">Najemca może dokonywać nakładów na </w:t>
      </w:r>
      <w:r w:rsidR="00FB4A2D" w:rsidRPr="002944F5">
        <w:rPr>
          <w:bCs/>
          <w:color w:val="000000"/>
        </w:rPr>
        <w:t>budowlę ochronną</w:t>
      </w:r>
      <w:r w:rsidRPr="002944F5">
        <w:rPr>
          <w:bCs/>
          <w:color w:val="000000"/>
        </w:rPr>
        <w:t xml:space="preserve"> wyłącznie za pisemną zgodą Wynajmującego</w:t>
      </w:r>
      <w:r w:rsidR="00F82A8D" w:rsidRPr="002944F5">
        <w:rPr>
          <w:bCs/>
          <w:color w:val="000000"/>
        </w:rPr>
        <w:t>.</w:t>
      </w:r>
      <w:r w:rsidRPr="002944F5">
        <w:rPr>
          <w:bCs/>
          <w:color w:val="000000"/>
        </w:rPr>
        <w:t xml:space="preserve"> </w:t>
      </w:r>
    </w:p>
    <w:p w14:paraId="3C438567" w14:textId="77777777" w:rsidR="0042298F" w:rsidRPr="002944F5" w:rsidRDefault="0042298F" w:rsidP="002944F5">
      <w:pPr>
        <w:pStyle w:val="Tekstpodstawowy"/>
        <w:numPr>
          <w:ilvl w:val="0"/>
          <w:numId w:val="14"/>
        </w:numPr>
        <w:spacing w:before="120"/>
        <w:ind w:left="142" w:hanging="284"/>
        <w:jc w:val="left"/>
        <w:rPr>
          <w:bCs/>
          <w:color w:val="000000"/>
        </w:rPr>
      </w:pPr>
      <w:r w:rsidRPr="002944F5">
        <w:rPr>
          <w:bCs/>
          <w:color w:val="000000"/>
        </w:rPr>
        <w:t>Wszelkie poczynione na</w:t>
      </w:r>
      <w:r w:rsidR="003E3B76" w:rsidRPr="002944F5">
        <w:rPr>
          <w:bCs/>
          <w:color w:val="000000"/>
        </w:rPr>
        <w:t>kłady nie podlegają rozliczeniu.</w:t>
      </w:r>
    </w:p>
    <w:p w14:paraId="05618C2D" w14:textId="77777777" w:rsidR="008D06E2" w:rsidRPr="002944F5" w:rsidRDefault="0042614F" w:rsidP="002944F5">
      <w:pPr>
        <w:pStyle w:val="Tekstpodstawowy"/>
        <w:numPr>
          <w:ilvl w:val="0"/>
          <w:numId w:val="14"/>
        </w:numPr>
        <w:spacing w:before="120"/>
        <w:ind w:left="142" w:hanging="284"/>
        <w:jc w:val="left"/>
        <w:rPr>
          <w:bCs/>
          <w:color w:val="000000"/>
        </w:rPr>
      </w:pPr>
      <w:r w:rsidRPr="002944F5">
        <w:rPr>
          <w:bCs/>
          <w:color w:val="000000"/>
        </w:rPr>
        <w:t>Po zakończeniu najmu, Najemca zobowiązany jest zwrócić Wynajmującemu przedmiot najmu</w:t>
      </w:r>
      <w:r w:rsidR="0042298F" w:rsidRPr="002944F5">
        <w:rPr>
          <w:bCs/>
          <w:color w:val="000000"/>
        </w:rPr>
        <w:br/>
      </w:r>
      <w:r w:rsidRPr="002944F5">
        <w:rPr>
          <w:bCs/>
          <w:color w:val="000000"/>
        </w:rPr>
        <w:t>w stanie niepogorszonym, bez prawa żądania odszkodowania za poczynio</w:t>
      </w:r>
      <w:r w:rsidR="007B70A6" w:rsidRPr="002944F5">
        <w:rPr>
          <w:bCs/>
          <w:color w:val="000000"/>
        </w:rPr>
        <w:t>ne nakłady</w:t>
      </w:r>
      <w:r w:rsidR="0042298F" w:rsidRPr="002944F5">
        <w:rPr>
          <w:bCs/>
          <w:color w:val="000000"/>
        </w:rPr>
        <w:t>.</w:t>
      </w:r>
      <w:r w:rsidR="00167ACA" w:rsidRPr="002944F5">
        <w:rPr>
          <w:bCs/>
          <w:color w:val="000000"/>
        </w:rPr>
        <w:t xml:space="preserve"> </w:t>
      </w:r>
    </w:p>
    <w:p w14:paraId="0A4B3FF7" w14:textId="77777777" w:rsidR="006B7E2E" w:rsidRPr="002944F5" w:rsidRDefault="00A62E35" w:rsidP="002944F5">
      <w:pPr>
        <w:pStyle w:val="Tekstpodstawowy"/>
        <w:numPr>
          <w:ilvl w:val="0"/>
          <w:numId w:val="14"/>
        </w:numPr>
        <w:spacing w:before="120"/>
        <w:ind w:left="142" w:hanging="284"/>
        <w:jc w:val="left"/>
        <w:rPr>
          <w:bCs/>
          <w:color w:val="000000"/>
        </w:rPr>
      </w:pPr>
      <w:r w:rsidRPr="002944F5">
        <w:rPr>
          <w:bCs/>
          <w:color w:val="000000"/>
        </w:rPr>
        <w:t xml:space="preserve">W dniu zwrotu </w:t>
      </w:r>
      <w:r w:rsidR="00FB4A2D" w:rsidRPr="002944F5">
        <w:rPr>
          <w:bCs/>
          <w:color w:val="000000"/>
        </w:rPr>
        <w:t>budowla</w:t>
      </w:r>
      <w:r w:rsidRPr="002944F5">
        <w:rPr>
          <w:bCs/>
          <w:color w:val="000000"/>
        </w:rPr>
        <w:t xml:space="preserve"> </w:t>
      </w:r>
      <w:r w:rsidR="008D06E2" w:rsidRPr="002944F5">
        <w:rPr>
          <w:bCs/>
          <w:color w:val="000000"/>
        </w:rPr>
        <w:t>powin</w:t>
      </w:r>
      <w:r w:rsidR="00FB4A2D" w:rsidRPr="002944F5">
        <w:rPr>
          <w:bCs/>
          <w:color w:val="000000"/>
        </w:rPr>
        <w:t xml:space="preserve">na </w:t>
      </w:r>
      <w:r w:rsidR="008D06E2" w:rsidRPr="002944F5">
        <w:rPr>
          <w:bCs/>
          <w:color w:val="000000"/>
        </w:rPr>
        <w:t>być uprzątnięt</w:t>
      </w:r>
      <w:r w:rsidR="00FB4A2D" w:rsidRPr="002944F5">
        <w:rPr>
          <w:bCs/>
          <w:color w:val="000000"/>
        </w:rPr>
        <w:t>a</w:t>
      </w:r>
      <w:r w:rsidR="008D06E2" w:rsidRPr="002944F5">
        <w:rPr>
          <w:bCs/>
          <w:color w:val="000000"/>
        </w:rPr>
        <w:t xml:space="preserve">, </w:t>
      </w:r>
      <w:r w:rsidR="00151F51" w:rsidRPr="002944F5">
        <w:rPr>
          <w:bCs/>
          <w:color w:val="000000"/>
        </w:rPr>
        <w:t>opróżnion</w:t>
      </w:r>
      <w:r w:rsidR="00FB4A2D" w:rsidRPr="002944F5">
        <w:rPr>
          <w:bCs/>
          <w:color w:val="000000"/>
        </w:rPr>
        <w:t>a</w:t>
      </w:r>
      <w:r w:rsidR="00151F51" w:rsidRPr="002944F5">
        <w:rPr>
          <w:bCs/>
          <w:color w:val="000000"/>
        </w:rPr>
        <w:t xml:space="preserve">, </w:t>
      </w:r>
      <w:r w:rsidR="00FB4A2D" w:rsidRPr="002944F5">
        <w:rPr>
          <w:bCs/>
          <w:color w:val="000000"/>
        </w:rPr>
        <w:t>wolna</w:t>
      </w:r>
      <w:r w:rsidR="00167ACA" w:rsidRPr="002944F5">
        <w:rPr>
          <w:bCs/>
          <w:color w:val="000000"/>
        </w:rPr>
        <w:t xml:space="preserve"> od reklam</w:t>
      </w:r>
      <w:r w:rsidR="00151F51" w:rsidRPr="002944F5">
        <w:rPr>
          <w:bCs/>
          <w:color w:val="000000"/>
        </w:rPr>
        <w:t xml:space="preserve">, ze sprawnymi urządzeniami technicznymi, w które </w:t>
      </w:r>
      <w:r w:rsidR="00FB4A2D" w:rsidRPr="002944F5">
        <w:rPr>
          <w:bCs/>
          <w:color w:val="000000"/>
        </w:rPr>
        <w:t>jest wyposażona</w:t>
      </w:r>
      <w:r w:rsidR="00151F51" w:rsidRPr="002944F5">
        <w:rPr>
          <w:bCs/>
          <w:color w:val="000000"/>
        </w:rPr>
        <w:t xml:space="preserve">. </w:t>
      </w:r>
      <w:r w:rsidR="008D06E2" w:rsidRPr="002944F5">
        <w:rPr>
          <w:bCs/>
          <w:color w:val="000000"/>
        </w:rPr>
        <w:t xml:space="preserve">W przypadku niespełnienia powyższych warunków </w:t>
      </w:r>
      <w:r w:rsidR="00167ACA" w:rsidRPr="002944F5">
        <w:rPr>
          <w:bCs/>
          <w:color w:val="000000"/>
        </w:rPr>
        <w:t xml:space="preserve">Wynajmujący zastrzega sobie </w:t>
      </w:r>
      <w:r w:rsidR="008D06E2" w:rsidRPr="002944F5">
        <w:rPr>
          <w:bCs/>
          <w:color w:val="000000"/>
        </w:rPr>
        <w:t xml:space="preserve">prawo odmowy przejęcia </w:t>
      </w:r>
      <w:r w:rsidR="00FB4A2D" w:rsidRPr="002944F5">
        <w:rPr>
          <w:bCs/>
          <w:color w:val="000000"/>
        </w:rPr>
        <w:t>budowli</w:t>
      </w:r>
      <w:r w:rsidR="000902C9" w:rsidRPr="002944F5">
        <w:rPr>
          <w:bCs/>
          <w:color w:val="000000"/>
        </w:rPr>
        <w:t xml:space="preserve"> i wyznaczenia innego terminu</w:t>
      </w:r>
      <w:r w:rsidR="00F72964" w:rsidRPr="002944F5">
        <w:rPr>
          <w:bCs/>
          <w:color w:val="000000"/>
        </w:rPr>
        <w:t>.</w:t>
      </w:r>
      <w:r w:rsidR="000902C9" w:rsidRPr="002944F5">
        <w:rPr>
          <w:bCs/>
          <w:color w:val="000000"/>
        </w:rPr>
        <w:t xml:space="preserve"> Do czasu przejęcia </w:t>
      </w:r>
      <w:r w:rsidR="00FB4A2D" w:rsidRPr="002944F5">
        <w:rPr>
          <w:bCs/>
          <w:color w:val="000000"/>
        </w:rPr>
        <w:t>budowli</w:t>
      </w:r>
      <w:r w:rsidR="00C53578" w:rsidRPr="002944F5">
        <w:rPr>
          <w:bCs/>
          <w:color w:val="000000"/>
        </w:rPr>
        <w:t xml:space="preserve"> przez Wynajmującego </w:t>
      </w:r>
      <w:r w:rsidR="000902C9" w:rsidRPr="002944F5">
        <w:rPr>
          <w:bCs/>
          <w:color w:val="000000"/>
        </w:rPr>
        <w:t xml:space="preserve">Najemca zobowiązany będzie do ponoszenia opłaty </w:t>
      </w:r>
      <w:r w:rsidR="008D06E2" w:rsidRPr="002944F5">
        <w:rPr>
          <w:bCs/>
          <w:color w:val="000000"/>
        </w:rPr>
        <w:t xml:space="preserve">za bezumowne korzystanie z </w:t>
      </w:r>
      <w:r w:rsidR="00FB4A2D" w:rsidRPr="002944F5">
        <w:rPr>
          <w:bCs/>
          <w:color w:val="000000"/>
        </w:rPr>
        <w:t>budowli</w:t>
      </w:r>
      <w:r w:rsidR="008D06E2" w:rsidRPr="002944F5">
        <w:rPr>
          <w:bCs/>
          <w:color w:val="000000"/>
        </w:rPr>
        <w:t>.</w:t>
      </w:r>
    </w:p>
    <w:p w14:paraId="03E1A141" w14:textId="77777777" w:rsidR="0042614F" w:rsidRPr="002944F5" w:rsidRDefault="0042614F" w:rsidP="002944F5">
      <w:pPr>
        <w:pStyle w:val="Tekstpodstawowy"/>
        <w:spacing w:before="480"/>
        <w:jc w:val="left"/>
        <w:rPr>
          <w:b/>
          <w:bCs/>
          <w:color w:val="000000"/>
        </w:rPr>
      </w:pPr>
      <w:r w:rsidRPr="002944F5">
        <w:rPr>
          <w:b/>
          <w:bCs/>
          <w:color w:val="000000"/>
        </w:rPr>
        <w:t>§ 1</w:t>
      </w:r>
      <w:r w:rsidR="00E349E4" w:rsidRPr="002944F5">
        <w:rPr>
          <w:b/>
          <w:bCs/>
          <w:color w:val="000000"/>
        </w:rPr>
        <w:t>1</w:t>
      </w:r>
    </w:p>
    <w:p w14:paraId="01F3E8C6" w14:textId="77777777" w:rsidR="00282DF6" w:rsidRPr="002944F5" w:rsidRDefault="00282DF6" w:rsidP="002944F5">
      <w:pPr>
        <w:pStyle w:val="Tekstpodstawowy"/>
        <w:numPr>
          <w:ilvl w:val="0"/>
          <w:numId w:val="9"/>
        </w:numPr>
        <w:spacing w:before="120"/>
        <w:ind w:left="284" w:hanging="284"/>
        <w:jc w:val="left"/>
        <w:rPr>
          <w:bCs/>
          <w:color w:val="000000"/>
        </w:rPr>
      </w:pPr>
      <w:r w:rsidRPr="002944F5">
        <w:rPr>
          <w:bCs/>
          <w:color w:val="000000"/>
        </w:rPr>
        <w:t xml:space="preserve">Umowa niniejsza zostaje zawarta </w:t>
      </w:r>
      <w:r w:rsidRPr="002944F5">
        <w:rPr>
          <w:b/>
          <w:bCs/>
          <w:color w:val="000000"/>
        </w:rPr>
        <w:t>na czas nieoznaczony</w:t>
      </w:r>
      <w:r w:rsidRPr="002944F5">
        <w:rPr>
          <w:bCs/>
          <w:color w:val="000000"/>
        </w:rPr>
        <w:t>.</w:t>
      </w:r>
    </w:p>
    <w:p w14:paraId="0535A337" w14:textId="77777777" w:rsidR="00282DF6" w:rsidRPr="002944F5" w:rsidRDefault="00282DF6" w:rsidP="002944F5">
      <w:pPr>
        <w:pStyle w:val="Tekstpodstawowy"/>
        <w:numPr>
          <w:ilvl w:val="0"/>
          <w:numId w:val="9"/>
        </w:numPr>
        <w:spacing w:before="120"/>
        <w:ind w:left="284" w:hanging="284"/>
        <w:jc w:val="left"/>
        <w:rPr>
          <w:bCs/>
          <w:color w:val="000000"/>
        </w:rPr>
      </w:pPr>
      <w:r w:rsidRPr="002944F5">
        <w:rPr>
          <w:bCs/>
          <w:color w:val="000000"/>
        </w:rPr>
        <w:t xml:space="preserve">Każda ze stron może wypowiedzieć niniejszą umowę, w formie pisemnej pod rygorem nieważności, z zachowaniem </w:t>
      </w:r>
      <w:r w:rsidRPr="002944F5">
        <w:rPr>
          <w:b/>
          <w:bCs/>
          <w:color w:val="000000"/>
        </w:rPr>
        <w:t>3</w:t>
      </w:r>
      <w:r w:rsidR="00F60B63" w:rsidRPr="002944F5">
        <w:rPr>
          <w:b/>
          <w:bCs/>
          <w:color w:val="000000"/>
        </w:rPr>
        <w:t xml:space="preserve"> -</w:t>
      </w:r>
      <w:r w:rsidRPr="002944F5">
        <w:rPr>
          <w:b/>
          <w:bCs/>
          <w:color w:val="000000"/>
        </w:rPr>
        <w:t xml:space="preserve"> mi</w:t>
      </w:r>
      <w:r w:rsidR="0042298F" w:rsidRPr="002944F5">
        <w:rPr>
          <w:b/>
          <w:bCs/>
          <w:color w:val="000000"/>
        </w:rPr>
        <w:t>esięcznego</w:t>
      </w:r>
      <w:r w:rsidR="0042298F" w:rsidRPr="002944F5">
        <w:rPr>
          <w:bCs/>
          <w:color w:val="000000"/>
        </w:rPr>
        <w:t xml:space="preserve"> okresu wypowiedzenia</w:t>
      </w:r>
      <w:r w:rsidR="00B55695" w:rsidRPr="002944F5">
        <w:rPr>
          <w:bCs/>
          <w:color w:val="000000"/>
        </w:rPr>
        <w:t xml:space="preserve"> na koniec miesiąca kalendarzowego.</w:t>
      </w:r>
    </w:p>
    <w:p w14:paraId="75C319B2" w14:textId="77777777" w:rsidR="0042614F" w:rsidRPr="002944F5" w:rsidRDefault="00282DF6" w:rsidP="002944F5">
      <w:pPr>
        <w:pStyle w:val="Tekstpodstawowy"/>
        <w:numPr>
          <w:ilvl w:val="0"/>
          <w:numId w:val="9"/>
        </w:numPr>
        <w:spacing w:before="120"/>
        <w:ind w:left="284" w:hanging="284"/>
        <w:jc w:val="left"/>
        <w:rPr>
          <w:bCs/>
          <w:color w:val="000000"/>
        </w:rPr>
      </w:pPr>
      <w:r w:rsidRPr="002944F5">
        <w:rPr>
          <w:bCs/>
          <w:color w:val="000000"/>
        </w:rPr>
        <w:lastRenderedPageBreak/>
        <w:t>W</w:t>
      </w:r>
      <w:r w:rsidR="0042614F" w:rsidRPr="002944F5">
        <w:rPr>
          <w:bCs/>
          <w:color w:val="000000"/>
        </w:rPr>
        <w:t>szystkie zmiany warunków niniejszej umowy wymagają formy pisemnej pod rygorem nieważności.</w:t>
      </w:r>
    </w:p>
    <w:p w14:paraId="58BDB2A5" w14:textId="77777777" w:rsidR="00330360" w:rsidRPr="002944F5" w:rsidRDefault="00330360" w:rsidP="002944F5">
      <w:pPr>
        <w:pStyle w:val="Tekstpodstawowy"/>
        <w:numPr>
          <w:ilvl w:val="0"/>
          <w:numId w:val="9"/>
        </w:numPr>
        <w:spacing w:before="120"/>
        <w:ind w:left="284" w:hanging="284"/>
        <w:jc w:val="left"/>
        <w:rPr>
          <w:bCs/>
          <w:color w:val="000000"/>
        </w:rPr>
      </w:pPr>
      <w:r w:rsidRPr="002944F5">
        <w:rPr>
          <w:bCs/>
          <w:color w:val="000000"/>
        </w:rPr>
        <w:t>Strony dopuszczają możliwość rozwiązania umowy w każdym czasie na zasadzie porozumienia stron.</w:t>
      </w:r>
    </w:p>
    <w:p w14:paraId="007B51B7" w14:textId="77777777" w:rsidR="00C46AD0" w:rsidRPr="002944F5" w:rsidRDefault="00C46AD0" w:rsidP="002944F5">
      <w:pPr>
        <w:pStyle w:val="Tekstpodstawowy"/>
        <w:spacing w:before="480"/>
        <w:jc w:val="left"/>
        <w:rPr>
          <w:b/>
          <w:bCs/>
          <w:color w:val="000000"/>
        </w:rPr>
      </w:pPr>
    </w:p>
    <w:p w14:paraId="15FA90EE" w14:textId="77777777" w:rsidR="0042614F" w:rsidRPr="002944F5" w:rsidRDefault="0042614F" w:rsidP="002944F5">
      <w:pPr>
        <w:pStyle w:val="Tekstpodstawowy"/>
        <w:spacing w:before="480"/>
        <w:jc w:val="left"/>
        <w:rPr>
          <w:b/>
          <w:bCs/>
          <w:color w:val="000000"/>
        </w:rPr>
      </w:pPr>
      <w:r w:rsidRPr="002944F5">
        <w:rPr>
          <w:b/>
          <w:bCs/>
          <w:color w:val="000000"/>
        </w:rPr>
        <w:t>§ 1</w:t>
      </w:r>
      <w:r w:rsidR="00E349E4" w:rsidRPr="002944F5">
        <w:rPr>
          <w:b/>
          <w:bCs/>
          <w:color w:val="000000"/>
        </w:rPr>
        <w:t>2</w:t>
      </w:r>
    </w:p>
    <w:p w14:paraId="4896BDD3" w14:textId="77777777" w:rsidR="0042614F" w:rsidRPr="002944F5" w:rsidRDefault="0042614F" w:rsidP="002944F5">
      <w:pPr>
        <w:pStyle w:val="Tekstpodstawowy"/>
        <w:spacing w:before="120"/>
        <w:jc w:val="left"/>
        <w:rPr>
          <w:color w:val="000000"/>
        </w:rPr>
      </w:pPr>
      <w:r w:rsidRPr="002944F5">
        <w:rPr>
          <w:color w:val="000000"/>
        </w:rPr>
        <w:t>Wynajmującemu przysługuje w każdym czasie prawo kontroli sposobu wykonania</w:t>
      </w:r>
      <w:r w:rsidR="00FF0C5D" w:rsidRPr="002944F5">
        <w:rPr>
          <w:color w:val="000000"/>
        </w:rPr>
        <w:t xml:space="preserve"> umowy</w:t>
      </w:r>
      <w:r w:rsidRPr="002944F5">
        <w:rPr>
          <w:color w:val="000000"/>
        </w:rPr>
        <w:t xml:space="preserve"> </w:t>
      </w:r>
      <w:r w:rsidR="005D5A5A" w:rsidRPr="002944F5">
        <w:rPr>
          <w:color w:val="000000"/>
        </w:rPr>
        <w:br/>
      </w:r>
      <w:r w:rsidRPr="002944F5">
        <w:rPr>
          <w:color w:val="000000"/>
        </w:rPr>
        <w:t>i stanu wynajmowane</w:t>
      </w:r>
      <w:r w:rsidR="00FB4A2D" w:rsidRPr="002944F5">
        <w:rPr>
          <w:color w:val="000000"/>
        </w:rPr>
        <w:t>j budowli</w:t>
      </w:r>
      <w:r w:rsidRPr="002944F5">
        <w:rPr>
          <w:color w:val="000000"/>
        </w:rPr>
        <w:t>.</w:t>
      </w:r>
    </w:p>
    <w:p w14:paraId="59FD11F1" w14:textId="77777777" w:rsidR="0042614F" w:rsidRPr="002944F5" w:rsidRDefault="0042614F" w:rsidP="002944F5">
      <w:pPr>
        <w:pStyle w:val="Tekstpodstawowy"/>
        <w:spacing w:before="480"/>
        <w:jc w:val="left"/>
        <w:rPr>
          <w:b/>
          <w:bCs/>
          <w:color w:val="000000"/>
        </w:rPr>
      </w:pPr>
      <w:r w:rsidRPr="002944F5">
        <w:rPr>
          <w:b/>
          <w:bCs/>
          <w:color w:val="000000"/>
        </w:rPr>
        <w:t>§ 1</w:t>
      </w:r>
      <w:r w:rsidR="00E349E4" w:rsidRPr="002944F5">
        <w:rPr>
          <w:b/>
          <w:bCs/>
          <w:color w:val="000000"/>
        </w:rPr>
        <w:t>3</w:t>
      </w:r>
    </w:p>
    <w:p w14:paraId="5CA63B3E" w14:textId="77777777" w:rsidR="00AB4F11" w:rsidRPr="002944F5" w:rsidRDefault="00AE1F5C" w:rsidP="002944F5">
      <w:pPr>
        <w:pStyle w:val="Tekstpodstawowy"/>
        <w:numPr>
          <w:ilvl w:val="0"/>
          <w:numId w:val="10"/>
        </w:numPr>
        <w:spacing w:before="120"/>
        <w:ind w:left="284" w:hanging="284"/>
        <w:jc w:val="left"/>
        <w:rPr>
          <w:bCs/>
          <w:color w:val="000000"/>
        </w:rPr>
      </w:pPr>
      <w:r w:rsidRPr="002944F5">
        <w:rPr>
          <w:bCs/>
          <w:color w:val="000000"/>
        </w:rPr>
        <w:t>Kaucja</w:t>
      </w:r>
      <w:r w:rsidR="00FE24E9" w:rsidRPr="002944F5">
        <w:rPr>
          <w:bCs/>
          <w:color w:val="000000"/>
        </w:rPr>
        <w:t xml:space="preserve"> wpłacona przez Najemcę</w:t>
      </w:r>
      <w:r w:rsidR="00F60B63" w:rsidRPr="002944F5">
        <w:rPr>
          <w:bCs/>
          <w:color w:val="000000"/>
        </w:rPr>
        <w:t xml:space="preserve"> w kwocie </w:t>
      </w:r>
      <w:r w:rsidR="00536423" w:rsidRPr="002944F5">
        <w:rPr>
          <w:b/>
          <w:bCs/>
          <w:color w:val="000000"/>
        </w:rPr>
        <w:t>………..</w:t>
      </w:r>
      <w:r w:rsidR="00F241DF" w:rsidRPr="002944F5">
        <w:rPr>
          <w:b/>
          <w:bCs/>
          <w:color w:val="000000"/>
        </w:rPr>
        <w:t xml:space="preserve"> </w:t>
      </w:r>
      <w:r w:rsidR="003B2C78" w:rsidRPr="002944F5">
        <w:rPr>
          <w:b/>
          <w:bCs/>
          <w:color w:val="000000"/>
        </w:rPr>
        <w:t>zł</w:t>
      </w:r>
      <w:r w:rsidR="003B2C78" w:rsidRPr="002944F5">
        <w:rPr>
          <w:bCs/>
          <w:color w:val="000000"/>
        </w:rPr>
        <w:t xml:space="preserve"> </w:t>
      </w:r>
      <w:r w:rsidRPr="002944F5">
        <w:rPr>
          <w:bCs/>
          <w:color w:val="000000"/>
        </w:rPr>
        <w:t xml:space="preserve">nie podlega oprocentowaniu i </w:t>
      </w:r>
      <w:r w:rsidR="00BE042A" w:rsidRPr="002944F5">
        <w:rPr>
          <w:bCs/>
          <w:color w:val="000000"/>
        </w:rPr>
        <w:t xml:space="preserve">po zakończeniu umowy </w:t>
      </w:r>
      <w:r w:rsidRPr="002944F5">
        <w:rPr>
          <w:bCs/>
          <w:color w:val="000000"/>
        </w:rPr>
        <w:t>podlega zarachowaniu na poczet zaległości powstałych w związku</w:t>
      </w:r>
      <w:r w:rsidR="00F77B14" w:rsidRPr="002944F5">
        <w:rPr>
          <w:bCs/>
          <w:color w:val="000000"/>
        </w:rPr>
        <w:t xml:space="preserve"> </w:t>
      </w:r>
      <w:r w:rsidR="00C46AD0" w:rsidRPr="002944F5">
        <w:rPr>
          <w:bCs/>
          <w:color w:val="000000"/>
        </w:rPr>
        <w:br/>
      </w:r>
      <w:r w:rsidRPr="002944F5">
        <w:rPr>
          <w:bCs/>
          <w:color w:val="000000"/>
        </w:rPr>
        <w:t>z nienależytym</w:t>
      </w:r>
      <w:r w:rsidR="00C46AD0" w:rsidRPr="002944F5">
        <w:rPr>
          <w:bCs/>
          <w:color w:val="000000"/>
        </w:rPr>
        <w:t xml:space="preserve"> </w:t>
      </w:r>
      <w:r w:rsidRPr="002944F5">
        <w:rPr>
          <w:bCs/>
          <w:color w:val="000000"/>
        </w:rPr>
        <w:t xml:space="preserve">lub nieterminowym uiszczaniem przez </w:t>
      </w:r>
      <w:r w:rsidR="000E6386" w:rsidRPr="002944F5">
        <w:rPr>
          <w:bCs/>
          <w:color w:val="000000"/>
        </w:rPr>
        <w:t>N</w:t>
      </w:r>
      <w:r w:rsidRPr="002944F5">
        <w:rPr>
          <w:bCs/>
          <w:color w:val="000000"/>
        </w:rPr>
        <w:t xml:space="preserve">ajemcę opłat </w:t>
      </w:r>
      <w:r w:rsidR="00D5471B" w:rsidRPr="002944F5">
        <w:rPr>
          <w:bCs/>
          <w:color w:val="000000"/>
        </w:rPr>
        <w:t xml:space="preserve">oraz innych zobowiązań związanych z najmem. </w:t>
      </w:r>
      <w:r w:rsidR="00E27646" w:rsidRPr="002944F5">
        <w:rPr>
          <w:bCs/>
          <w:color w:val="000000"/>
        </w:rPr>
        <w:t xml:space="preserve">Na wniosek </w:t>
      </w:r>
      <w:r w:rsidR="000E6386" w:rsidRPr="002944F5">
        <w:rPr>
          <w:bCs/>
          <w:color w:val="000000"/>
        </w:rPr>
        <w:t>N</w:t>
      </w:r>
      <w:r w:rsidR="00E27646" w:rsidRPr="002944F5">
        <w:rPr>
          <w:bCs/>
          <w:color w:val="000000"/>
        </w:rPr>
        <w:t>ajemcy</w:t>
      </w:r>
      <w:r w:rsidR="004F4133" w:rsidRPr="002944F5">
        <w:rPr>
          <w:bCs/>
          <w:color w:val="000000"/>
        </w:rPr>
        <w:t>,</w:t>
      </w:r>
      <w:r w:rsidR="00E27646" w:rsidRPr="002944F5">
        <w:rPr>
          <w:bCs/>
          <w:color w:val="000000"/>
        </w:rPr>
        <w:t xml:space="preserve"> k</w:t>
      </w:r>
      <w:r w:rsidRPr="002944F5">
        <w:rPr>
          <w:bCs/>
          <w:color w:val="000000"/>
        </w:rPr>
        <w:t>aucja może zostać zaliczona w poczet zadłużenia</w:t>
      </w:r>
      <w:r w:rsidR="001B76D0" w:rsidRPr="002944F5">
        <w:rPr>
          <w:bCs/>
          <w:color w:val="000000"/>
        </w:rPr>
        <w:t xml:space="preserve"> jeden raz</w:t>
      </w:r>
      <w:r w:rsidR="000E6386" w:rsidRPr="002944F5">
        <w:rPr>
          <w:bCs/>
          <w:color w:val="000000"/>
        </w:rPr>
        <w:t xml:space="preserve"> </w:t>
      </w:r>
      <w:r w:rsidR="001B76D0" w:rsidRPr="002944F5">
        <w:rPr>
          <w:bCs/>
          <w:color w:val="000000"/>
        </w:rPr>
        <w:t>w ciągu roku kalendarz</w:t>
      </w:r>
      <w:r w:rsidRPr="002944F5">
        <w:rPr>
          <w:bCs/>
          <w:color w:val="000000"/>
        </w:rPr>
        <w:t xml:space="preserve">owego. </w:t>
      </w:r>
      <w:r w:rsidR="00D5471B" w:rsidRPr="002944F5">
        <w:rPr>
          <w:bCs/>
          <w:color w:val="000000"/>
        </w:rPr>
        <w:t>Uzupełnienie kaucji winno nastąpić</w:t>
      </w:r>
      <w:r w:rsidR="00F60B63" w:rsidRPr="002944F5">
        <w:rPr>
          <w:bCs/>
          <w:color w:val="000000"/>
        </w:rPr>
        <w:t xml:space="preserve"> </w:t>
      </w:r>
      <w:r w:rsidR="00D5471B" w:rsidRPr="002944F5">
        <w:rPr>
          <w:bCs/>
          <w:color w:val="000000"/>
        </w:rPr>
        <w:t>w terminie 14 dni od daty otrzymania wezwania.</w:t>
      </w:r>
    </w:p>
    <w:p w14:paraId="703B9A8E" w14:textId="77777777" w:rsidR="00AB4F11" w:rsidRPr="002944F5" w:rsidRDefault="00FA2B6C" w:rsidP="002944F5">
      <w:pPr>
        <w:pStyle w:val="Tekstpodstawowy"/>
        <w:numPr>
          <w:ilvl w:val="0"/>
          <w:numId w:val="10"/>
        </w:numPr>
        <w:spacing w:before="120"/>
        <w:ind w:left="284" w:hanging="284"/>
        <w:jc w:val="left"/>
        <w:rPr>
          <w:bCs/>
          <w:color w:val="000000"/>
        </w:rPr>
      </w:pPr>
      <w:r w:rsidRPr="002944F5">
        <w:rPr>
          <w:bCs/>
          <w:color w:val="000000"/>
        </w:rPr>
        <w:t xml:space="preserve">Kaucja podlega zwrotowi po rozliczeniu wszelkich zobowiązań związanych z użytkowaniem </w:t>
      </w:r>
      <w:r w:rsidR="00FB4A2D" w:rsidRPr="002944F5">
        <w:rPr>
          <w:bCs/>
          <w:color w:val="000000"/>
        </w:rPr>
        <w:t>budowli</w:t>
      </w:r>
      <w:r w:rsidRPr="002944F5">
        <w:rPr>
          <w:bCs/>
          <w:color w:val="000000"/>
        </w:rPr>
        <w:t xml:space="preserve">, przy czym </w:t>
      </w:r>
      <w:r w:rsidR="00ED4F84" w:rsidRPr="002944F5">
        <w:rPr>
          <w:bCs/>
          <w:color w:val="000000"/>
        </w:rPr>
        <w:t>80% kaucji podlega zwrotowi, po potrąceniu należności Wynajmującego</w:t>
      </w:r>
      <w:r w:rsidR="00C46AD0" w:rsidRPr="002944F5">
        <w:rPr>
          <w:bCs/>
          <w:color w:val="000000"/>
        </w:rPr>
        <w:br/>
      </w:r>
      <w:r w:rsidR="00ED4F84" w:rsidRPr="002944F5">
        <w:rPr>
          <w:bCs/>
          <w:color w:val="000000"/>
        </w:rPr>
        <w:t xml:space="preserve">z tytułu najmu </w:t>
      </w:r>
      <w:r w:rsidR="00FB4A2D" w:rsidRPr="002944F5">
        <w:rPr>
          <w:bCs/>
          <w:color w:val="000000"/>
        </w:rPr>
        <w:t>budowli</w:t>
      </w:r>
      <w:r w:rsidR="00ED4F84" w:rsidRPr="002944F5">
        <w:rPr>
          <w:bCs/>
          <w:color w:val="000000"/>
        </w:rPr>
        <w:t>, zwrot 20% kaucji nast</w:t>
      </w:r>
      <w:r w:rsidR="005B2B2B" w:rsidRPr="002944F5">
        <w:rPr>
          <w:bCs/>
          <w:color w:val="000000"/>
        </w:rPr>
        <w:t xml:space="preserve">ąpi po rozliczeniu </w:t>
      </w:r>
      <w:r w:rsidR="008F4DAA" w:rsidRPr="002944F5">
        <w:rPr>
          <w:bCs/>
          <w:color w:val="000000"/>
        </w:rPr>
        <w:t xml:space="preserve">zaliczek za świadczenia dodatkowe, </w:t>
      </w:r>
      <w:r w:rsidR="00FE24E9" w:rsidRPr="002944F5">
        <w:rPr>
          <w:bCs/>
          <w:color w:val="000000"/>
        </w:rPr>
        <w:t>zgodnie</w:t>
      </w:r>
      <w:r w:rsidR="00C46AD0" w:rsidRPr="002944F5">
        <w:rPr>
          <w:bCs/>
          <w:color w:val="000000"/>
        </w:rPr>
        <w:t xml:space="preserve"> </w:t>
      </w:r>
      <w:r w:rsidR="00FE24E9" w:rsidRPr="002944F5">
        <w:rPr>
          <w:bCs/>
          <w:color w:val="000000"/>
        </w:rPr>
        <w:t xml:space="preserve">z § </w:t>
      </w:r>
      <w:r w:rsidR="00A736D3" w:rsidRPr="002944F5">
        <w:rPr>
          <w:bCs/>
          <w:color w:val="000000"/>
        </w:rPr>
        <w:t>3</w:t>
      </w:r>
      <w:r w:rsidR="00FE24E9" w:rsidRPr="002944F5">
        <w:rPr>
          <w:bCs/>
          <w:color w:val="000000"/>
        </w:rPr>
        <w:t xml:space="preserve"> ust. </w:t>
      </w:r>
      <w:r w:rsidR="00341C69" w:rsidRPr="002944F5">
        <w:rPr>
          <w:bCs/>
          <w:color w:val="000000"/>
        </w:rPr>
        <w:t>9</w:t>
      </w:r>
      <w:r w:rsidR="008F4DAA" w:rsidRPr="002944F5">
        <w:rPr>
          <w:bCs/>
          <w:color w:val="000000"/>
        </w:rPr>
        <w:t>.</w:t>
      </w:r>
      <w:r w:rsidR="00ED4F84" w:rsidRPr="002944F5">
        <w:rPr>
          <w:bCs/>
          <w:color w:val="000000"/>
        </w:rPr>
        <w:t xml:space="preserve"> </w:t>
      </w:r>
    </w:p>
    <w:p w14:paraId="39A51C0B" w14:textId="77777777" w:rsidR="00AB4F11" w:rsidRPr="002944F5" w:rsidRDefault="00971439" w:rsidP="002944F5">
      <w:pPr>
        <w:pStyle w:val="Tekstpodstawowy"/>
        <w:numPr>
          <w:ilvl w:val="0"/>
          <w:numId w:val="10"/>
        </w:numPr>
        <w:spacing w:before="120"/>
        <w:ind w:left="284" w:hanging="284"/>
        <w:jc w:val="left"/>
        <w:rPr>
          <w:bCs/>
          <w:color w:val="000000"/>
        </w:rPr>
      </w:pPr>
      <w:r w:rsidRPr="002944F5">
        <w:rPr>
          <w:bCs/>
          <w:color w:val="000000"/>
        </w:rPr>
        <w:t>Kaucja może być wnoszona</w:t>
      </w:r>
      <w:r w:rsidR="00AF0E76" w:rsidRPr="002944F5">
        <w:rPr>
          <w:bCs/>
          <w:color w:val="000000"/>
        </w:rPr>
        <w:t xml:space="preserve"> w pieniądzach</w:t>
      </w:r>
      <w:r w:rsidR="001A7985" w:rsidRPr="002944F5">
        <w:rPr>
          <w:bCs/>
          <w:color w:val="000000"/>
        </w:rPr>
        <w:t xml:space="preserve"> lub </w:t>
      </w:r>
      <w:r w:rsidR="00AF0E76" w:rsidRPr="002944F5">
        <w:rPr>
          <w:bCs/>
          <w:color w:val="000000"/>
        </w:rPr>
        <w:t>gwarancjach bankowych</w:t>
      </w:r>
      <w:r w:rsidR="001A7985" w:rsidRPr="002944F5">
        <w:rPr>
          <w:bCs/>
          <w:color w:val="000000"/>
        </w:rPr>
        <w:t>.</w:t>
      </w:r>
    </w:p>
    <w:p w14:paraId="0E319F8D" w14:textId="77777777" w:rsidR="00DA1C47" w:rsidRPr="002944F5" w:rsidRDefault="00AF0E76" w:rsidP="002944F5">
      <w:pPr>
        <w:pStyle w:val="Tekstpodstawowy"/>
        <w:numPr>
          <w:ilvl w:val="0"/>
          <w:numId w:val="10"/>
        </w:numPr>
        <w:spacing w:before="120"/>
        <w:ind w:left="284" w:hanging="284"/>
        <w:jc w:val="left"/>
        <w:rPr>
          <w:bCs/>
          <w:color w:val="000000"/>
        </w:rPr>
      </w:pPr>
      <w:r w:rsidRPr="002944F5">
        <w:rPr>
          <w:bCs/>
          <w:color w:val="000000"/>
        </w:rPr>
        <w:t xml:space="preserve">W przypadku, gdy wymiar jednomiesięcznego czynszu i opłat dodatkowych wynosi ponad </w:t>
      </w:r>
      <w:r w:rsidR="007053FB" w:rsidRPr="002944F5">
        <w:rPr>
          <w:bCs/>
          <w:color w:val="000000"/>
        </w:rPr>
        <w:br/>
      </w:r>
      <w:r w:rsidRPr="002944F5">
        <w:rPr>
          <w:bCs/>
          <w:color w:val="000000"/>
        </w:rPr>
        <w:t>3000</w:t>
      </w:r>
      <w:r w:rsidR="008055C8" w:rsidRPr="002944F5">
        <w:rPr>
          <w:bCs/>
          <w:color w:val="000000"/>
        </w:rPr>
        <w:t xml:space="preserve"> </w:t>
      </w:r>
      <w:r w:rsidRPr="002944F5">
        <w:rPr>
          <w:bCs/>
          <w:color w:val="000000"/>
        </w:rPr>
        <w:t xml:space="preserve">zł, </w:t>
      </w:r>
      <w:r w:rsidR="00A15335" w:rsidRPr="002944F5">
        <w:rPr>
          <w:bCs/>
          <w:color w:val="000000"/>
        </w:rPr>
        <w:t>N</w:t>
      </w:r>
      <w:r w:rsidRPr="002944F5">
        <w:rPr>
          <w:bCs/>
          <w:color w:val="000000"/>
        </w:rPr>
        <w:t xml:space="preserve">ajemca </w:t>
      </w:r>
      <w:r w:rsidR="0074145D" w:rsidRPr="002944F5">
        <w:rPr>
          <w:bCs/>
          <w:color w:val="000000"/>
        </w:rPr>
        <w:t xml:space="preserve">winien przedłożyć oświadczenie w formie aktu notarialnego o poddaniu się, </w:t>
      </w:r>
      <w:r w:rsidR="007053FB" w:rsidRPr="002944F5">
        <w:rPr>
          <w:bCs/>
          <w:color w:val="000000"/>
        </w:rPr>
        <w:br/>
      </w:r>
      <w:r w:rsidR="0074145D" w:rsidRPr="002944F5">
        <w:rPr>
          <w:bCs/>
          <w:color w:val="000000"/>
        </w:rPr>
        <w:t>w trybie art. 777 §</w:t>
      </w:r>
      <w:r w:rsidR="00F30380" w:rsidRPr="002944F5">
        <w:rPr>
          <w:bCs/>
          <w:color w:val="000000"/>
        </w:rPr>
        <w:t xml:space="preserve"> </w:t>
      </w:r>
      <w:r w:rsidR="0074145D" w:rsidRPr="002944F5">
        <w:rPr>
          <w:bCs/>
          <w:color w:val="000000"/>
        </w:rPr>
        <w:t xml:space="preserve">1 Kodeksu postępowania cywilnego, egzekucji co do wydania </w:t>
      </w:r>
      <w:r w:rsidR="00B95FCE" w:rsidRPr="002944F5">
        <w:rPr>
          <w:bCs/>
          <w:color w:val="000000"/>
        </w:rPr>
        <w:t xml:space="preserve">budowli ochronnej </w:t>
      </w:r>
      <w:r w:rsidR="0074145D" w:rsidRPr="002944F5">
        <w:rPr>
          <w:bCs/>
          <w:color w:val="000000"/>
        </w:rPr>
        <w:t>po zakończeniu</w:t>
      </w:r>
      <w:r w:rsidR="00790F32" w:rsidRPr="002944F5">
        <w:rPr>
          <w:bCs/>
          <w:color w:val="000000"/>
        </w:rPr>
        <w:t xml:space="preserve"> </w:t>
      </w:r>
      <w:r w:rsidR="0074145D" w:rsidRPr="002944F5">
        <w:rPr>
          <w:bCs/>
          <w:color w:val="000000"/>
        </w:rPr>
        <w:t xml:space="preserve">najmu oraz egzekucji należności czynszowych w wysokości </w:t>
      </w:r>
      <w:r w:rsidR="009F1F10" w:rsidRPr="002944F5">
        <w:rPr>
          <w:bCs/>
          <w:color w:val="000000"/>
        </w:rPr>
        <w:t>d</w:t>
      </w:r>
      <w:r w:rsidR="0074145D" w:rsidRPr="002944F5">
        <w:rPr>
          <w:bCs/>
          <w:color w:val="000000"/>
        </w:rPr>
        <w:t xml:space="preserve">wunastomiesięcznego </w:t>
      </w:r>
      <w:r w:rsidR="00DA1C47" w:rsidRPr="002944F5">
        <w:rPr>
          <w:bCs/>
          <w:color w:val="000000"/>
        </w:rPr>
        <w:t xml:space="preserve">czynszu i opłat dodatkowych. Koszty sporządzenia aktu notarialnego obciążają </w:t>
      </w:r>
      <w:r w:rsidR="00426D25" w:rsidRPr="002944F5">
        <w:rPr>
          <w:bCs/>
          <w:color w:val="000000"/>
        </w:rPr>
        <w:t>N</w:t>
      </w:r>
      <w:r w:rsidR="00DA1C47" w:rsidRPr="002944F5">
        <w:rPr>
          <w:bCs/>
          <w:color w:val="000000"/>
        </w:rPr>
        <w:t xml:space="preserve">ajemcę. </w:t>
      </w:r>
    </w:p>
    <w:p w14:paraId="20C297A0" w14:textId="77777777" w:rsidR="00AF0E76" w:rsidRPr="002944F5" w:rsidRDefault="00DA1C47" w:rsidP="002944F5">
      <w:pPr>
        <w:pStyle w:val="Tekstpodstawowy"/>
        <w:numPr>
          <w:ilvl w:val="0"/>
          <w:numId w:val="10"/>
        </w:numPr>
        <w:spacing w:before="120"/>
        <w:ind w:left="284" w:hanging="284"/>
        <w:jc w:val="left"/>
        <w:rPr>
          <w:bCs/>
          <w:color w:val="000000"/>
        </w:rPr>
      </w:pPr>
      <w:r w:rsidRPr="002944F5">
        <w:rPr>
          <w:bCs/>
          <w:color w:val="000000"/>
        </w:rPr>
        <w:t>W przypadku nie przedłożenia oświ</w:t>
      </w:r>
      <w:r w:rsidR="002B034F" w:rsidRPr="002944F5">
        <w:rPr>
          <w:bCs/>
          <w:color w:val="000000"/>
        </w:rPr>
        <w:t>adczenia, o którym mowa w ust. 4</w:t>
      </w:r>
      <w:r w:rsidRPr="002944F5">
        <w:rPr>
          <w:bCs/>
          <w:color w:val="000000"/>
        </w:rPr>
        <w:t xml:space="preserve">, w terminie </w:t>
      </w:r>
      <w:r w:rsidR="00F30380" w:rsidRPr="002944F5">
        <w:rPr>
          <w:bCs/>
          <w:color w:val="000000"/>
        </w:rPr>
        <w:t>14</w:t>
      </w:r>
      <w:r w:rsidRPr="002944F5">
        <w:rPr>
          <w:bCs/>
          <w:color w:val="000000"/>
        </w:rPr>
        <w:t xml:space="preserve"> dni od dnia podpisania umowy</w:t>
      </w:r>
      <w:r w:rsidR="00F30380" w:rsidRPr="002944F5">
        <w:rPr>
          <w:bCs/>
          <w:color w:val="000000"/>
        </w:rPr>
        <w:t xml:space="preserve">, nie później jednak niż przed przejęciem </w:t>
      </w:r>
      <w:r w:rsidR="00B95FCE" w:rsidRPr="002944F5">
        <w:rPr>
          <w:bCs/>
          <w:color w:val="000000"/>
        </w:rPr>
        <w:t>budowli ochronnej</w:t>
      </w:r>
      <w:r w:rsidR="00F30380" w:rsidRPr="002944F5">
        <w:rPr>
          <w:bCs/>
          <w:color w:val="000000"/>
        </w:rPr>
        <w:t xml:space="preserve">, </w:t>
      </w:r>
      <w:r w:rsidR="00A15335" w:rsidRPr="002944F5">
        <w:rPr>
          <w:bCs/>
          <w:color w:val="000000"/>
        </w:rPr>
        <w:t>W</w:t>
      </w:r>
      <w:r w:rsidRPr="002944F5">
        <w:rPr>
          <w:bCs/>
          <w:color w:val="000000"/>
        </w:rPr>
        <w:t xml:space="preserve">ynajmujący odstąpi od umowy bez zachowania terminów wypowiedzenia, a </w:t>
      </w:r>
      <w:r w:rsidR="00A15335" w:rsidRPr="002944F5">
        <w:rPr>
          <w:bCs/>
          <w:color w:val="000000"/>
        </w:rPr>
        <w:t>N</w:t>
      </w:r>
      <w:r w:rsidRPr="002944F5">
        <w:rPr>
          <w:bCs/>
          <w:color w:val="000000"/>
        </w:rPr>
        <w:t>ajemca zobowiązany</w:t>
      </w:r>
      <w:r w:rsidR="00AF0E76" w:rsidRPr="002944F5">
        <w:rPr>
          <w:bCs/>
          <w:color w:val="000000"/>
        </w:rPr>
        <w:t xml:space="preserve"> </w:t>
      </w:r>
      <w:r w:rsidR="00EC0DA4" w:rsidRPr="002944F5">
        <w:rPr>
          <w:bCs/>
          <w:color w:val="000000"/>
        </w:rPr>
        <w:t xml:space="preserve">będzie </w:t>
      </w:r>
      <w:r w:rsidR="00F77B14" w:rsidRPr="002944F5">
        <w:rPr>
          <w:bCs/>
          <w:color w:val="000000"/>
        </w:rPr>
        <w:br/>
      </w:r>
      <w:r w:rsidR="00EC0DA4" w:rsidRPr="002944F5">
        <w:rPr>
          <w:bCs/>
          <w:color w:val="000000"/>
        </w:rPr>
        <w:t>do zapłacenia kary umowne</w:t>
      </w:r>
      <w:r w:rsidR="005E2EE1" w:rsidRPr="002944F5">
        <w:rPr>
          <w:bCs/>
          <w:color w:val="000000"/>
        </w:rPr>
        <w:t xml:space="preserve">j w wysokości </w:t>
      </w:r>
      <w:r w:rsidR="00200E77" w:rsidRPr="002944F5">
        <w:rPr>
          <w:bCs/>
          <w:color w:val="000000"/>
        </w:rPr>
        <w:t>dwukrotnego</w:t>
      </w:r>
      <w:r w:rsidR="005E2EE1" w:rsidRPr="002944F5">
        <w:rPr>
          <w:bCs/>
          <w:color w:val="000000"/>
        </w:rPr>
        <w:t xml:space="preserve"> czynszu</w:t>
      </w:r>
      <w:r w:rsidR="00D80631" w:rsidRPr="002944F5">
        <w:rPr>
          <w:bCs/>
          <w:color w:val="000000"/>
        </w:rPr>
        <w:t xml:space="preserve"> określonego w § </w:t>
      </w:r>
      <w:r w:rsidR="00A736D3" w:rsidRPr="002944F5">
        <w:rPr>
          <w:bCs/>
          <w:color w:val="000000"/>
        </w:rPr>
        <w:t>3</w:t>
      </w:r>
      <w:r w:rsidR="00D80631" w:rsidRPr="002944F5">
        <w:rPr>
          <w:bCs/>
          <w:color w:val="000000"/>
        </w:rPr>
        <w:t xml:space="preserve"> ust. </w:t>
      </w:r>
      <w:r w:rsidR="00ED3C7D" w:rsidRPr="002944F5">
        <w:rPr>
          <w:bCs/>
          <w:color w:val="000000"/>
        </w:rPr>
        <w:t>3</w:t>
      </w:r>
      <w:r w:rsidR="00EC0DA4" w:rsidRPr="002944F5">
        <w:rPr>
          <w:bCs/>
          <w:color w:val="000000"/>
        </w:rPr>
        <w:t xml:space="preserve">.  </w:t>
      </w:r>
    </w:p>
    <w:p w14:paraId="643F9FD4" w14:textId="77777777" w:rsidR="0042614F" w:rsidRPr="002944F5" w:rsidRDefault="0042614F" w:rsidP="002944F5">
      <w:pPr>
        <w:pStyle w:val="Tekstpodstawowy"/>
        <w:spacing w:before="480"/>
        <w:jc w:val="left"/>
        <w:rPr>
          <w:b/>
          <w:bCs/>
          <w:color w:val="000000"/>
        </w:rPr>
      </w:pPr>
      <w:r w:rsidRPr="002944F5">
        <w:rPr>
          <w:b/>
          <w:bCs/>
          <w:color w:val="000000"/>
        </w:rPr>
        <w:t>§ 1</w:t>
      </w:r>
      <w:r w:rsidR="00E349E4" w:rsidRPr="002944F5">
        <w:rPr>
          <w:b/>
          <w:bCs/>
          <w:color w:val="000000"/>
        </w:rPr>
        <w:t>4</w:t>
      </w:r>
    </w:p>
    <w:p w14:paraId="77E36586" w14:textId="77777777" w:rsidR="00D148B3" w:rsidRPr="002944F5" w:rsidRDefault="00D148B3" w:rsidP="002944F5">
      <w:pPr>
        <w:pStyle w:val="Tekstpodstawowy"/>
        <w:numPr>
          <w:ilvl w:val="0"/>
          <w:numId w:val="21"/>
        </w:numPr>
        <w:spacing w:before="120"/>
        <w:ind w:left="284" w:hanging="284"/>
        <w:jc w:val="left"/>
        <w:rPr>
          <w:bCs/>
        </w:rPr>
      </w:pPr>
      <w:r w:rsidRPr="002944F5">
        <w:rPr>
          <w:bCs/>
        </w:rPr>
        <w:t xml:space="preserve">Korespondencja wymagająca potwierdzenia odbioru przez Najemcę będzie kierowana </w:t>
      </w:r>
      <w:r w:rsidRPr="002944F5">
        <w:rPr>
          <w:bCs/>
        </w:rPr>
        <w:br/>
        <w:t xml:space="preserve">na następujący adres do doręczeń  elektronicznych (poczta elektroniczna): </w:t>
      </w:r>
    </w:p>
    <w:p w14:paraId="69BAB9E4" w14:textId="77777777" w:rsidR="00D148B3" w:rsidRPr="002944F5" w:rsidRDefault="00D148B3" w:rsidP="002944F5">
      <w:pPr>
        <w:pStyle w:val="Tekstpodstawowy"/>
        <w:spacing w:before="120"/>
        <w:ind w:left="284" w:hanging="284"/>
        <w:jc w:val="left"/>
        <w:rPr>
          <w:bCs/>
        </w:rPr>
      </w:pPr>
      <w:r w:rsidRPr="002944F5">
        <w:rPr>
          <w:bCs/>
        </w:rPr>
        <w:t xml:space="preserve"> …………………………………………………………………………………………………………</w:t>
      </w:r>
    </w:p>
    <w:p w14:paraId="3B7A558B" w14:textId="77777777" w:rsidR="00D148B3" w:rsidRPr="002944F5" w:rsidRDefault="00D148B3" w:rsidP="002944F5">
      <w:pPr>
        <w:pStyle w:val="Tekstpodstawowy"/>
        <w:spacing w:before="120" w:after="120"/>
        <w:ind w:left="284"/>
        <w:jc w:val="left"/>
        <w:rPr>
          <w:bCs/>
        </w:rPr>
      </w:pPr>
      <w:r w:rsidRPr="002944F5">
        <w:rPr>
          <w:bCs/>
        </w:rPr>
        <w:t xml:space="preserve">W przypadku braku adresu do doręczeń elektronicznych, Najemca zobowiązany jest do poinformowania Wynajmującego w terminie 14 dni, o jego utworzeniu. </w:t>
      </w:r>
    </w:p>
    <w:p w14:paraId="5F3076AF" w14:textId="77777777" w:rsidR="00D148B3" w:rsidRPr="002944F5" w:rsidRDefault="00D148B3" w:rsidP="002944F5">
      <w:pPr>
        <w:pStyle w:val="Tekstpodstawowy"/>
        <w:numPr>
          <w:ilvl w:val="0"/>
          <w:numId w:val="21"/>
        </w:numPr>
        <w:spacing w:before="120"/>
        <w:ind w:left="284" w:hanging="284"/>
        <w:jc w:val="left"/>
        <w:rPr>
          <w:bCs/>
        </w:rPr>
      </w:pPr>
      <w:r w:rsidRPr="002944F5">
        <w:rPr>
          <w:bCs/>
        </w:rPr>
        <w:t xml:space="preserve">Korespondencja nie wymagająca potwierdzenia odbioru przez Najemcę, z zastrzeżeniem § 3 </w:t>
      </w:r>
      <w:r w:rsidRPr="002944F5">
        <w:rPr>
          <w:bCs/>
        </w:rPr>
        <w:br/>
        <w:t>ust. 1</w:t>
      </w:r>
      <w:r w:rsidR="00C46AD0" w:rsidRPr="002944F5">
        <w:rPr>
          <w:bCs/>
        </w:rPr>
        <w:t>5</w:t>
      </w:r>
      <w:r w:rsidRPr="002944F5">
        <w:rPr>
          <w:bCs/>
        </w:rPr>
        <w:t>, będzie kierowana na następujący adres (poczta tradycyjna):</w:t>
      </w:r>
    </w:p>
    <w:p w14:paraId="6145F276" w14:textId="77777777" w:rsidR="00D148B3" w:rsidRPr="002944F5" w:rsidRDefault="00D148B3" w:rsidP="002944F5">
      <w:pPr>
        <w:pStyle w:val="Tekstpodstawowy"/>
        <w:spacing w:before="120" w:line="276" w:lineRule="auto"/>
        <w:ind w:left="425" w:hanging="425"/>
        <w:jc w:val="left"/>
        <w:rPr>
          <w:bCs/>
        </w:rPr>
      </w:pPr>
      <w:r w:rsidRPr="002944F5">
        <w:rPr>
          <w:bCs/>
        </w:rPr>
        <w:t xml:space="preserve"> …………………………………………………………</w:t>
      </w:r>
      <w:r w:rsidR="00C46AD0" w:rsidRPr="002944F5">
        <w:rPr>
          <w:bCs/>
        </w:rPr>
        <w:t>…….</w:t>
      </w:r>
      <w:r w:rsidRPr="002944F5">
        <w:rPr>
          <w:bCs/>
        </w:rPr>
        <w:t>…………………………………………</w:t>
      </w:r>
    </w:p>
    <w:p w14:paraId="53737F5E" w14:textId="77777777" w:rsidR="00D148B3" w:rsidRPr="002944F5" w:rsidRDefault="00D148B3" w:rsidP="002944F5">
      <w:pPr>
        <w:pStyle w:val="Tekstpodstawowy"/>
        <w:numPr>
          <w:ilvl w:val="0"/>
          <w:numId w:val="21"/>
        </w:numPr>
        <w:spacing w:before="120"/>
        <w:ind w:left="284" w:hanging="284"/>
        <w:jc w:val="left"/>
        <w:rPr>
          <w:bCs/>
        </w:rPr>
      </w:pPr>
      <w:r w:rsidRPr="002944F5">
        <w:rPr>
          <w:bCs/>
        </w:rPr>
        <w:t>W przypadku braku adresu, o którym mowa w ust. 1, do czasu jego utworzenia, korespondencja wymagająca potwierdzenia przez Najemcę, będzie kierowana na adres wskazany w ust. 2.</w:t>
      </w:r>
    </w:p>
    <w:p w14:paraId="10EA2593" w14:textId="77777777" w:rsidR="00D148B3" w:rsidRPr="002944F5" w:rsidRDefault="00D148B3" w:rsidP="002944F5">
      <w:pPr>
        <w:pStyle w:val="Tekstpodstawowy"/>
        <w:numPr>
          <w:ilvl w:val="0"/>
          <w:numId w:val="21"/>
        </w:numPr>
        <w:spacing w:before="120"/>
        <w:ind w:left="284" w:hanging="284"/>
        <w:jc w:val="left"/>
        <w:rPr>
          <w:bCs/>
        </w:rPr>
      </w:pPr>
      <w:r w:rsidRPr="002944F5">
        <w:rPr>
          <w:bCs/>
        </w:rPr>
        <w:lastRenderedPageBreak/>
        <w:t xml:space="preserve">Wszelkie rozliczenia z Najemcą dokonywane będą na następujący nr rachunku bankowego: </w:t>
      </w:r>
    </w:p>
    <w:p w14:paraId="01B02583" w14:textId="77777777" w:rsidR="00D148B3" w:rsidRPr="002944F5" w:rsidRDefault="00D148B3" w:rsidP="002944F5">
      <w:pPr>
        <w:pStyle w:val="Tekstpodstawowy"/>
        <w:spacing w:before="120"/>
        <w:ind w:left="284"/>
        <w:jc w:val="left"/>
        <w:rPr>
          <w:bCs/>
        </w:rPr>
      </w:pPr>
      <w:r w:rsidRPr="002944F5">
        <w:rPr>
          <w:bCs/>
        </w:rPr>
        <w:t>......................................................................................</w:t>
      </w:r>
      <w:r w:rsidR="00C46AD0" w:rsidRPr="002944F5">
        <w:rPr>
          <w:bCs/>
        </w:rPr>
        <w:t>................</w:t>
      </w:r>
      <w:r w:rsidRPr="002944F5">
        <w:rPr>
          <w:bCs/>
        </w:rPr>
        <w:t xml:space="preserve">....................................................... </w:t>
      </w:r>
    </w:p>
    <w:p w14:paraId="5D9BD367" w14:textId="77777777" w:rsidR="00D148B3" w:rsidRPr="002944F5" w:rsidRDefault="00D148B3" w:rsidP="002944F5">
      <w:pPr>
        <w:pStyle w:val="Tekstpodstawowy"/>
        <w:numPr>
          <w:ilvl w:val="0"/>
          <w:numId w:val="21"/>
        </w:numPr>
        <w:spacing w:before="120"/>
        <w:ind w:left="284" w:hanging="284"/>
        <w:jc w:val="left"/>
        <w:rPr>
          <w:bCs/>
        </w:rPr>
      </w:pPr>
      <w:r w:rsidRPr="002944F5">
        <w:rPr>
          <w:bCs/>
        </w:rPr>
        <w:t>O każdej zmianie adresu, o którym mowa w ust. 2 oraz numeru rachunku bankowego Najemca będzie niezwłocznie informował Wynajmującego na piśmie.</w:t>
      </w:r>
    </w:p>
    <w:p w14:paraId="3E09F4D5" w14:textId="77777777" w:rsidR="00D148B3" w:rsidRPr="002944F5" w:rsidRDefault="00D148B3" w:rsidP="002944F5">
      <w:pPr>
        <w:pStyle w:val="Tekstpodstawowy"/>
        <w:numPr>
          <w:ilvl w:val="0"/>
          <w:numId w:val="21"/>
        </w:numPr>
        <w:spacing w:before="120"/>
        <w:ind w:left="284" w:hanging="284"/>
        <w:jc w:val="left"/>
        <w:rPr>
          <w:bCs/>
        </w:rPr>
      </w:pPr>
      <w:r w:rsidRPr="002944F5">
        <w:rPr>
          <w:bCs/>
        </w:rPr>
        <w:t>Nie wykonanie lub nieterminowe wykonanie obowiązku określonego w ust. 5 spowoduje,</w:t>
      </w:r>
      <w:r w:rsidRPr="002944F5">
        <w:rPr>
          <w:bCs/>
        </w:rPr>
        <w:br/>
        <w:t>iż nie podjęcie korespondencji skierowanej na aktualnie wskazany przez Najemcę adres, mimo awizowania przez pocztę, będzie odnosiło skutki prawidłowego doręczenia.</w:t>
      </w:r>
    </w:p>
    <w:p w14:paraId="1F0254C4" w14:textId="77777777" w:rsidR="00BA57F9" w:rsidRPr="002944F5" w:rsidRDefault="00406EBD" w:rsidP="002944F5">
      <w:pPr>
        <w:pStyle w:val="Tekstpodstawowy"/>
        <w:spacing w:before="480"/>
        <w:jc w:val="left"/>
        <w:rPr>
          <w:b/>
          <w:bCs/>
          <w:color w:val="000000"/>
        </w:rPr>
      </w:pPr>
      <w:r w:rsidRPr="002944F5">
        <w:rPr>
          <w:b/>
          <w:bCs/>
          <w:color w:val="000000"/>
        </w:rPr>
        <w:t>§ 1</w:t>
      </w:r>
      <w:r w:rsidR="00E349E4" w:rsidRPr="002944F5">
        <w:rPr>
          <w:b/>
          <w:bCs/>
          <w:color w:val="000000"/>
        </w:rPr>
        <w:t>5</w:t>
      </w:r>
    </w:p>
    <w:p w14:paraId="377A9E53" w14:textId="77777777" w:rsidR="00BA57F9" w:rsidRPr="002944F5" w:rsidRDefault="00BA57F9" w:rsidP="002944F5">
      <w:pPr>
        <w:pStyle w:val="Tekstpodstawowy"/>
        <w:jc w:val="left"/>
        <w:rPr>
          <w:bCs/>
          <w:color w:val="000000"/>
        </w:rPr>
      </w:pPr>
      <w:r w:rsidRPr="002944F5">
        <w:rPr>
          <w:b/>
          <w:bCs/>
          <w:color w:val="000000"/>
        </w:rPr>
        <w:br/>
      </w:r>
      <w:r w:rsidRPr="002944F5">
        <w:rPr>
          <w:bCs/>
          <w:color w:val="000000"/>
        </w:rPr>
        <w:t xml:space="preserve">Najemca w dacie zawarcia umowy otrzymał od Wynajmującego kopię świadectwa charakterystyki energetycznej </w:t>
      </w:r>
      <w:r w:rsidR="00B95FCE" w:rsidRPr="002944F5">
        <w:rPr>
          <w:bCs/>
          <w:color w:val="000000"/>
        </w:rPr>
        <w:t>budowli ochronnej</w:t>
      </w:r>
      <w:r w:rsidRPr="002944F5">
        <w:rPr>
          <w:bCs/>
          <w:color w:val="000000"/>
        </w:rPr>
        <w:t>.</w:t>
      </w:r>
    </w:p>
    <w:p w14:paraId="761895B0" w14:textId="77777777" w:rsidR="00BA57F9" w:rsidRPr="002944F5" w:rsidRDefault="00BA57F9" w:rsidP="002944F5">
      <w:pPr>
        <w:pStyle w:val="Tekstpodstawowy"/>
        <w:spacing w:before="480"/>
        <w:jc w:val="left"/>
        <w:rPr>
          <w:b/>
          <w:bCs/>
          <w:color w:val="000000"/>
        </w:rPr>
      </w:pPr>
      <w:r w:rsidRPr="002944F5">
        <w:rPr>
          <w:b/>
          <w:bCs/>
          <w:color w:val="000000"/>
        </w:rPr>
        <w:t>§ 16</w:t>
      </w:r>
    </w:p>
    <w:p w14:paraId="28338257" w14:textId="77777777" w:rsidR="00116527" w:rsidRPr="002944F5" w:rsidRDefault="00116527" w:rsidP="002944F5">
      <w:pPr>
        <w:pStyle w:val="Tekstpodstawowy"/>
        <w:spacing w:before="120"/>
        <w:ind w:left="-142"/>
        <w:jc w:val="left"/>
        <w:rPr>
          <w:color w:val="000000"/>
        </w:rPr>
      </w:pPr>
      <w:r w:rsidRPr="002944F5">
        <w:rPr>
          <w:color w:val="000000"/>
        </w:rPr>
        <w:t>Wszelkie spory wynikłe na tle niniejszej umowy (także w zakresie bezumownego korzystania</w:t>
      </w:r>
      <w:r w:rsidR="00AC73B8" w:rsidRPr="002944F5">
        <w:rPr>
          <w:color w:val="000000"/>
        </w:rPr>
        <w:br/>
      </w:r>
      <w:r w:rsidR="00F91821" w:rsidRPr="002944F5">
        <w:rPr>
          <w:color w:val="000000"/>
        </w:rPr>
        <w:t xml:space="preserve"> </w:t>
      </w:r>
      <w:r w:rsidRPr="002944F5">
        <w:rPr>
          <w:color w:val="000000"/>
        </w:rPr>
        <w:t>z przedmiotu niniejszej umowy), których strony nie r</w:t>
      </w:r>
      <w:r w:rsidR="00F77B14" w:rsidRPr="002944F5">
        <w:rPr>
          <w:color w:val="000000"/>
        </w:rPr>
        <w:t xml:space="preserve">ozstrzygną we własnym zakresie, </w:t>
      </w:r>
      <w:r w:rsidRPr="002944F5">
        <w:rPr>
          <w:color w:val="000000"/>
        </w:rPr>
        <w:t xml:space="preserve">będą </w:t>
      </w:r>
      <w:r w:rsidR="00F91821" w:rsidRPr="002944F5">
        <w:rPr>
          <w:color w:val="000000"/>
        </w:rPr>
        <w:t xml:space="preserve"> </w:t>
      </w:r>
      <w:r w:rsidR="00F91821" w:rsidRPr="002944F5">
        <w:rPr>
          <w:color w:val="000000"/>
        </w:rPr>
        <w:br/>
        <w:t xml:space="preserve"> </w:t>
      </w:r>
      <w:r w:rsidRPr="002944F5">
        <w:rPr>
          <w:color w:val="000000"/>
        </w:rPr>
        <w:t>rozpoznawane przez sąd powszechny w Białymstoku.</w:t>
      </w:r>
    </w:p>
    <w:p w14:paraId="5B1C11C1" w14:textId="77777777" w:rsidR="00116527" w:rsidRPr="002944F5" w:rsidRDefault="00116527" w:rsidP="002944F5">
      <w:pPr>
        <w:pStyle w:val="Tekstpodstawowy"/>
        <w:spacing w:before="480"/>
        <w:ind w:left="-142"/>
        <w:jc w:val="left"/>
        <w:rPr>
          <w:b/>
          <w:bCs/>
          <w:color w:val="000000"/>
        </w:rPr>
      </w:pPr>
      <w:r w:rsidRPr="002944F5">
        <w:rPr>
          <w:b/>
          <w:bCs/>
          <w:color w:val="000000"/>
        </w:rPr>
        <w:t>§ 1</w:t>
      </w:r>
      <w:r w:rsidR="00BA57F9" w:rsidRPr="002944F5">
        <w:rPr>
          <w:b/>
          <w:bCs/>
          <w:color w:val="000000"/>
        </w:rPr>
        <w:t>7</w:t>
      </w:r>
    </w:p>
    <w:p w14:paraId="5EE20442" w14:textId="77777777" w:rsidR="007053FB" w:rsidRPr="002944F5" w:rsidRDefault="00DD134A" w:rsidP="002944F5">
      <w:pPr>
        <w:pStyle w:val="Tekstpodstawowy"/>
        <w:spacing w:before="120"/>
        <w:ind w:left="-142"/>
        <w:jc w:val="left"/>
        <w:rPr>
          <w:color w:val="000000"/>
        </w:rPr>
      </w:pPr>
      <w:r w:rsidRPr="002944F5">
        <w:rPr>
          <w:color w:val="000000"/>
        </w:rPr>
        <w:t>W sprawach nieuregulowanych niniejszą umową mają zastoso</w:t>
      </w:r>
      <w:r w:rsidR="00F91821" w:rsidRPr="002944F5">
        <w:rPr>
          <w:color w:val="000000"/>
        </w:rPr>
        <w:t xml:space="preserve">wanie właściwe przepisy Kodeksu </w:t>
      </w:r>
      <w:r w:rsidRPr="002944F5">
        <w:rPr>
          <w:color w:val="000000"/>
        </w:rPr>
        <w:t>Cywilnego oraz Regulaminów Zarządu Mienia Komunalnego określaj</w:t>
      </w:r>
      <w:r w:rsidR="00E20602" w:rsidRPr="002944F5">
        <w:rPr>
          <w:color w:val="000000"/>
        </w:rPr>
        <w:t xml:space="preserve">ących zasady rozliczania opłat </w:t>
      </w:r>
      <w:r w:rsidR="00F77B14" w:rsidRPr="002944F5">
        <w:rPr>
          <w:color w:val="000000"/>
        </w:rPr>
        <w:br/>
      </w:r>
      <w:r w:rsidR="00E20602" w:rsidRPr="002944F5">
        <w:rPr>
          <w:color w:val="000000"/>
        </w:rPr>
        <w:t>za świadczenia dodatkowe</w:t>
      </w:r>
      <w:r w:rsidRPr="002944F5">
        <w:rPr>
          <w:color w:val="000000"/>
        </w:rPr>
        <w:t>.</w:t>
      </w:r>
    </w:p>
    <w:p w14:paraId="1FCA4E71" w14:textId="77777777" w:rsidR="00426D25" w:rsidRPr="002944F5" w:rsidRDefault="00426D25" w:rsidP="002944F5">
      <w:pPr>
        <w:pStyle w:val="Tekstpodstawowy"/>
        <w:spacing w:before="120"/>
        <w:ind w:left="-142"/>
        <w:jc w:val="left"/>
        <w:rPr>
          <w:b/>
          <w:bCs/>
          <w:color w:val="000000"/>
        </w:rPr>
      </w:pPr>
      <w:r w:rsidRPr="002944F5">
        <w:rPr>
          <w:b/>
          <w:bCs/>
          <w:color w:val="000000"/>
        </w:rPr>
        <w:t>§ 1</w:t>
      </w:r>
      <w:r w:rsidR="00BA57F9" w:rsidRPr="002944F5">
        <w:rPr>
          <w:b/>
          <w:bCs/>
          <w:color w:val="000000"/>
        </w:rPr>
        <w:t>8</w:t>
      </w:r>
    </w:p>
    <w:p w14:paraId="2F2FFF32" w14:textId="77777777" w:rsidR="0042614F" w:rsidRPr="002944F5" w:rsidRDefault="0042614F" w:rsidP="002944F5">
      <w:pPr>
        <w:pStyle w:val="Tekstpodstawowy"/>
        <w:spacing w:before="120"/>
        <w:ind w:left="-142"/>
        <w:jc w:val="left"/>
        <w:rPr>
          <w:color w:val="000000"/>
        </w:rPr>
      </w:pPr>
      <w:r w:rsidRPr="002944F5">
        <w:rPr>
          <w:color w:val="000000"/>
        </w:rPr>
        <w:t xml:space="preserve">Umowa niniejsza sporządzona została w </w:t>
      </w:r>
      <w:r w:rsidR="00790F32" w:rsidRPr="002944F5">
        <w:rPr>
          <w:color w:val="000000"/>
        </w:rPr>
        <w:t>dwóch</w:t>
      </w:r>
      <w:r w:rsidR="00A967BF" w:rsidRPr="002944F5">
        <w:rPr>
          <w:color w:val="000000"/>
        </w:rPr>
        <w:t xml:space="preserve"> jednobrzmiących egzemplarzach,</w:t>
      </w:r>
      <w:r w:rsidRPr="002944F5">
        <w:rPr>
          <w:color w:val="000000"/>
        </w:rPr>
        <w:t xml:space="preserve"> </w:t>
      </w:r>
      <w:r w:rsidR="00790F32" w:rsidRPr="002944F5">
        <w:rPr>
          <w:color w:val="000000"/>
        </w:rPr>
        <w:t>po jednym dla każdej ze stron</w:t>
      </w:r>
      <w:r w:rsidRPr="002944F5">
        <w:rPr>
          <w:color w:val="000000"/>
        </w:rPr>
        <w:t>.</w:t>
      </w:r>
    </w:p>
    <w:p w14:paraId="5F5DF934" w14:textId="77777777" w:rsidR="0042614F" w:rsidRPr="002944F5" w:rsidRDefault="0042614F" w:rsidP="002944F5">
      <w:pPr>
        <w:pStyle w:val="Tekstpodstawowy"/>
        <w:jc w:val="left"/>
        <w:rPr>
          <w:color w:val="000000"/>
        </w:rPr>
      </w:pPr>
    </w:p>
    <w:p w14:paraId="332E2A24" w14:textId="77777777" w:rsidR="00D148B3" w:rsidRPr="002944F5" w:rsidRDefault="00D148B3" w:rsidP="002944F5">
      <w:pPr>
        <w:pStyle w:val="Tekstpodstawowy"/>
        <w:jc w:val="left"/>
        <w:rPr>
          <w:color w:val="000000"/>
        </w:rPr>
      </w:pPr>
    </w:p>
    <w:p w14:paraId="0D137049" w14:textId="77777777" w:rsidR="00D148B3" w:rsidRPr="002944F5" w:rsidRDefault="00D148B3" w:rsidP="002944F5">
      <w:pPr>
        <w:pStyle w:val="Tekstpodstawowy"/>
        <w:jc w:val="left"/>
        <w:rPr>
          <w:color w:val="000000"/>
        </w:rPr>
      </w:pPr>
    </w:p>
    <w:p w14:paraId="3DC765C1" w14:textId="77777777" w:rsidR="004D1879" w:rsidRPr="002944F5" w:rsidRDefault="00426D25" w:rsidP="002944F5">
      <w:pPr>
        <w:pStyle w:val="Tekstpodstawowy"/>
        <w:spacing w:line="276" w:lineRule="auto"/>
        <w:jc w:val="left"/>
        <w:rPr>
          <w:bCs/>
          <w:color w:val="000000"/>
        </w:rPr>
      </w:pPr>
      <w:r w:rsidRPr="002944F5">
        <w:rPr>
          <w:bCs/>
          <w:color w:val="000000"/>
        </w:rPr>
        <w:t xml:space="preserve">   </w:t>
      </w:r>
      <w:r w:rsidR="006B7D37" w:rsidRPr="002944F5">
        <w:rPr>
          <w:bCs/>
          <w:color w:val="000000"/>
        </w:rPr>
        <w:tab/>
      </w:r>
      <w:r w:rsidR="006B7D37" w:rsidRPr="002944F5">
        <w:rPr>
          <w:bCs/>
          <w:color w:val="000000"/>
        </w:rPr>
        <w:tab/>
      </w:r>
    </w:p>
    <w:p w14:paraId="259770A9" w14:textId="77777777" w:rsidR="00F965A6" w:rsidRPr="002944F5" w:rsidRDefault="004D1879" w:rsidP="002944F5">
      <w:pPr>
        <w:pStyle w:val="Tekstpodstawowy"/>
        <w:spacing w:line="276" w:lineRule="auto"/>
        <w:jc w:val="left"/>
        <w:rPr>
          <w:b/>
          <w:bCs/>
          <w:color w:val="000000"/>
        </w:rPr>
      </w:pPr>
      <w:r w:rsidRPr="002944F5">
        <w:rPr>
          <w:bCs/>
          <w:color w:val="000000"/>
        </w:rPr>
        <w:tab/>
      </w:r>
      <w:r w:rsidR="00F965A6" w:rsidRPr="002944F5">
        <w:rPr>
          <w:b/>
          <w:bCs/>
          <w:color w:val="000000"/>
        </w:rPr>
        <w:t>N A J E M C A</w:t>
      </w:r>
      <w:r w:rsidR="00F965A6" w:rsidRPr="002944F5">
        <w:rPr>
          <w:b/>
          <w:color w:val="000000"/>
        </w:rPr>
        <w:t xml:space="preserve"> </w:t>
      </w:r>
      <w:r w:rsidR="00F965A6" w:rsidRPr="002944F5">
        <w:rPr>
          <w:b/>
          <w:color w:val="000000"/>
        </w:rPr>
        <w:tab/>
      </w:r>
      <w:r w:rsidR="00F965A6" w:rsidRPr="002944F5">
        <w:rPr>
          <w:b/>
          <w:color w:val="000000"/>
        </w:rPr>
        <w:tab/>
      </w:r>
      <w:r w:rsidR="00F965A6" w:rsidRPr="002944F5">
        <w:rPr>
          <w:b/>
          <w:color w:val="000000"/>
        </w:rPr>
        <w:tab/>
      </w:r>
      <w:r w:rsidR="00952CB5" w:rsidRPr="002944F5">
        <w:rPr>
          <w:b/>
          <w:color w:val="000000"/>
        </w:rPr>
        <w:t xml:space="preserve">       </w:t>
      </w:r>
      <w:r w:rsidR="00952CB5" w:rsidRPr="002944F5">
        <w:rPr>
          <w:b/>
          <w:color w:val="000000"/>
        </w:rPr>
        <w:tab/>
      </w:r>
      <w:r w:rsidR="00952CB5" w:rsidRPr="002944F5">
        <w:rPr>
          <w:b/>
          <w:color w:val="000000"/>
        </w:rPr>
        <w:tab/>
      </w:r>
      <w:r w:rsidR="00F965A6" w:rsidRPr="002944F5">
        <w:rPr>
          <w:b/>
          <w:color w:val="000000"/>
        </w:rPr>
        <w:t xml:space="preserve">     </w:t>
      </w:r>
      <w:r w:rsidR="00426D25" w:rsidRPr="002944F5">
        <w:rPr>
          <w:b/>
          <w:color w:val="000000"/>
        </w:rPr>
        <w:t xml:space="preserve">   </w:t>
      </w:r>
      <w:r w:rsidR="00F965A6" w:rsidRPr="002944F5">
        <w:rPr>
          <w:b/>
          <w:bCs/>
          <w:color w:val="000000"/>
        </w:rPr>
        <w:t>W Y N A J M U J Ą C Y</w:t>
      </w:r>
    </w:p>
    <w:p w14:paraId="3DC9CB2D" w14:textId="77777777" w:rsidR="00E4644C" w:rsidRPr="002944F5" w:rsidRDefault="00E4644C" w:rsidP="002944F5">
      <w:pPr>
        <w:spacing w:line="276" w:lineRule="auto"/>
        <w:rPr>
          <w:color w:val="000000"/>
        </w:rPr>
      </w:pPr>
    </w:p>
    <w:p w14:paraId="018457A4" w14:textId="77777777" w:rsidR="00F91821" w:rsidRPr="002944F5" w:rsidRDefault="00952CB5" w:rsidP="002944F5">
      <w:pPr>
        <w:spacing w:line="276" w:lineRule="auto"/>
        <w:rPr>
          <w:color w:val="000000"/>
        </w:rPr>
      </w:pPr>
      <w:r w:rsidRPr="002944F5">
        <w:rPr>
          <w:color w:val="000000"/>
        </w:rPr>
        <w:t>--------------------------------------</w:t>
      </w:r>
      <w:r w:rsidRPr="002944F5">
        <w:rPr>
          <w:color w:val="000000"/>
        </w:rPr>
        <w:tab/>
      </w:r>
      <w:r w:rsidRPr="002944F5">
        <w:rPr>
          <w:color w:val="000000"/>
        </w:rPr>
        <w:tab/>
      </w:r>
      <w:r w:rsidRPr="002944F5">
        <w:rPr>
          <w:color w:val="000000"/>
        </w:rPr>
        <w:tab/>
      </w:r>
      <w:r w:rsidRPr="002944F5">
        <w:rPr>
          <w:color w:val="000000"/>
        </w:rPr>
        <w:tab/>
        <w:t>------------------------------------------</w:t>
      </w:r>
    </w:p>
    <w:sectPr w:rsidR="00F91821" w:rsidRPr="002944F5" w:rsidSect="00641736"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567" w:right="1134" w:bottom="851" w:left="99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A4BBA0" w14:textId="77777777" w:rsidR="0084413B" w:rsidRDefault="0084413B">
      <w:r>
        <w:separator/>
      </w:r>
    </w:p>
  </w:endnote>
  <w:endnote w:type="continuationSeparator" w:id="0">
    <w:p w14:paraId="096A307F" w14:textId="77777777" w:rsidR="0084413B" w:rsidRDefault="008441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E6E4AA" w14:textId="77777777" w:rsidR="00AC73B8" w:rsidRDefault="0093274D" w:rsidP="00AC73B8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AC73B8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07DF49EB" w14:textId="77777777" w:rsidR="00AC73B8" w:rsidRDefault="00AC73B8" w:rsidP="00AC73B8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69EACD" w14:textId="77777777" w:rsidR="00AC73B8" w:rsidRDefault="0093274D" w:rsidP="00AC73B8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AC73B8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8A378B">
      <w:rPr>
        <w:rStyle w:val="Numerstrony"/>
        <w:noProof/>
      </w:rPr>
      <w:t>6</w:t>
    </w:r>
    <w:r>
      <w:rPr>
        <w:rStyle w:val="Numerstrony"/>
      </w:rPr>
      <w:fldChar w:fldCharType="end"/>
    </w:r>
  </w:p>
  <w:p w14:paraId="78617058" w14:textId="77777777" w:rsidR="00AC73B8" w:rsidRDefault="00AC73B8" w:rsidP="00AC73B8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91ECE8" w14:textId="77777777" w:rsidR="0084413B" w:rsidRDefault="0084413B">
      <w:r>
        <w:separator/>
      </w:r>
    </w:p>
  </w:footnote>
  <w:footnote w:type="continuationSeparator" w:id="0">
    <w:p w14:paraId="43F0A550" w14:textId="77777777" w:rsidR="0084413B" w:rsidRDefault="008441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FD8F0B" w14:textId="77777777" w:rsidR="00334469" w:rsidRDefault="0093274D">
    <w:pPr>
      <w:pStyle w:val="Nagwek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334469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2B656AD2" w14:textId="77777777" w:rsidR="00334469" w:rsidRDefault="0033446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7F7299" w14:textId="77777777" w:rsidR="00334469" w:rsidRDefault="00334469" w:rsidP="00AC73B8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741D21"/>
    <w:multiLevelType w:val="hybridMultilevel"/>
    <w:tmpl w:val="60D43F94"/>
    <w:lvl w:ilvl="0" w:tplc="EAEAA988">
      <w:numFmt w:val="bullet"/>
      <w:lvlText w:val=""/>
      <w:lvlJc w:val="left"/>
      <w:pPr>
        <w:ind w:left="720" w:hanging="360"/>
      </w:pPr>
      <w:rPr>
        <w:rFonts w:ascii="Symbol" w:eastAsia="Times New Roman" w:hAnsi="Symbol" w:cs="Tahom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5765B4"/>
    <w:multiLevelType w:val="hybridMultilevel"/>
    <w:tmpl w:val="77A80D86"/>
    <w:lvl w:ilvl="0" w:tplc="0415000F">
      <w:start w:val="1"/>
      <w:numFmt w:val="decimal"/>
      <w:lvlText w:val="%1."/>
      <w:lvlJc w:val="left"/>
      <w:pPr>
        <w:ind w:left="549" w:firstLine="9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15" w:hanging="360"/>
      </w:pPr>
    </w:lvl>
    <w:lvl w:ilvl="2" w:tplc="0415001B" w:tentative="1">
      <w:start w:val="1"/>
      <w:numFmt w:val="lowerRoman"/>
      <w:lvlText w:val="%3."/>
      <w:lvlJc w:val="right"/>
      <w:pPr>
        <w:ind w:left="2235" w:hanging="180"/>
      </w:pPr>
    </w:lvl>
    <w:lvl w:ilvl="3" w:tplc="0415000F" w:tentative="1">
      <w:start w:val="1"/>
      <w:numFmt w:val="decimal"/>
      <w:lvlText w:val="%4."/>
      <w:lvlJc w:val="left"/>
      <w:pPr>
        <w:ind w:left="2955" w:hanging="360"/>
      </w:pPr>
    </w:lvl>
    <w:lvl w:ilvl="4" w:tplc="04150019" w:tentative="1">
      <w:start w:val="1"/>
      <w:numFmt w:val="lowerLetter"/>
      <w:lvlText w:val="%5."/>
      <w:lvlJc w:val="left"/>
      <w:pPr>
        <w:ind w:left="3675" w:hanging="360"/>
      </w:pPr>
    </w:lvl>
    <w:lvl w:ilvl="5" w:tplc="0415001B" w:tentative="1">
      <w:start w:val="1"/>
      <w:numFmt w:val="lowerRoman"/>
      <w:lvlText w:val="%6."/>
      <w:lvlJc w:val="right"/>
      <w:pPr>
        <w:ind w:left="4395" w:hanging="180"/>
      </w:pPr>
    </w:lvl>
    <w:lvl w:ilvl="6" w:tplc="0415000F" w:tentative="1">
      <w:start w:val="1"/>
      <w:numFmt w:val="decimal"/>
      <w:lvlText w:val="%7."/>
      <w:lvlJc w:val="left"/>
      <w:pPr>
        <w:ind w:left="5115" w:hanging="360"/>
      </w:pPr>
    </w:lvl>
    <w:lvl w:ilvl="7" w:tplc="04150019" w:tentative="1">
      <w:start w:val="1"/>
      <w:numFmt w:val="lowerLetter"/>
      <w:lvlText w:val="%8."/>
      <w:lvlJc w:val="left"/>
      <w:pPr>
        <w:ind w:left="5835" w:hanging="360"/>
      </w:pPr>
    </w:lvl>
    <w:lvl w:ilvl="8" w:tplc="0415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2" w15:restartNumberingAfterBreak="0">
    <w:nsid w:val="0C8450EF"/>
    <w:multiLevelType w:val="hybridMultilevel"/>
    <w:tmpl w:val="2DF2013A"/>
    <w:lvl w:ilvl="0" w:tplc="AD06393C">
      <w:start w:val="1"/>
      <w:numFmt w:val="lowerLetter"/>
      <w:lvlText w:val="%1)"/>
      <w:lvlJc w:val="left"/>
      <w:pPr>
        <w:ind w:left="474" w:firstLine="94"/>
      </w:pPr>
      <w:rPr>
        <w:rFonts w:hint="default"/>
      </w:rPr>
    </w:lvl>
    <w:lvl w:ilvl="1" w:tplc="57FCD3E8">
      <w:start w:val="1"/>
      <w:numFmt w:val="lowerLetter"/>
      <w:lvlText w:val="%2."/>
      <w:lvlJc w:val="left"/>
      <w:pPr>
        <w:ind w:left="123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954" w:hanging="180"/>
      </w:pPr>
    </w:lvl>
    <w:lvl w:ilvl="3" w:tplc="0415000F" w:tentative="1">
      <w:start w:val="1"/>
      <w:numFmt w:val="decimal"/>
      <w:lvlText w:val="%4."/>
      <w:lvlJc w:val="left"/>
      <w:pPr>
        <w:ind w:left="2674" w:hanging="360"/>
      </w:pPr>
    </w:lvl>
    <w:lvl w:ilvl="4" w:tplc="04150019" w:tentative="1">
      <w:start w:val="1"/>
      <w:numFmt w:val="lowerLetter"/>
      <w:lvlText w:val="%5."/>
      <w:lvlJc w:val="left"/>
      <w:pPr>
        <w:ind w:left="3394" w:hanging="360"/>
      </w:pPr>
    </w:lvl>
    <w:lvl w:ilvl="5" w:tplc="0415001B" w:tentative="1">
      <w:start w:val="1"/>
      <w:numFmt w:val="lowerRoman"/>
      <w:lvlText w:val="%6."/>
      <w:lvlJc w:val="right"/>
      <w:pPr>
        <w:ind w:left="4114" w:hanging="180"/>
      </w:pPr>
    </w:lvl>
    <w:lvl w:ilvl="6" w:tplc="0415000F" w:tentative="1">
      <w:start w:val="1"/>
      <w:numFmt w:val="decimal"/>
      <w:lvlText w:val="%7."/>
      <w:lvlJc w:val="left"/>
      <w:pPr>
        <w:ind w:left="4834" w:hanging="360"/>
      </w:pPr>
    </w:lvl>
    <w:lvl w:ilvl="7" w:tplc="04150019" w:tentative="1">
      <w:start w:val="1"/>
      <w:numFmt w:val="lowerLetter"/>
      <w:lvlText w:val="%8."/>
      <w:lvlJc w:val="left"/>
      <w:pPr>
        <w:ind w:left="5554" w:hanging="360"/>
      </w:pPr>
    </w:lvl>
    <w:lvl w:ilvl="8" w:tplc="0415001B" w:tentative="1">
      <w:start w:val="1"/>
      <w:numFmt w:val="lowerRoman"/>
      <w:lvlText w:val="%9."/>
      <w:lvlJc w:val="right"/>
      <w:pPr>
        <w:ind w:left="6274" w:hanging="180"/>
      </w:pPr>
    </w:lvl>
  </w:abstractNum>
  <w:abstractNum w:abstractNumId="3" w15:restartNumberingAfterBreak="0">
    <w:nsid w:val="14790DB8"/>
    <w:multiLevelType w:val="hybridMultilevel"/>
    <w:tmpl w:val="2DF2013A"/>
    <w:lvl w:ilvl="0" w:tplc="AD06393C">
      <w:start w:val="1"/>
      <w:numFmt w:val="lowerLetter"/>
      <w:lvlText w:val="%1)"/>
      <w:lvlJc w:val="left"/>
      <w:pPr>
        <w:ind w:left="474" w:firstLine="94"/>
      </w:pPr>
      <w:rPr>
        <w:rFonts w:hint="default"/>
      </w:rPr>
    </w:lvl>
    <w:lvl w:ilvl="1" w:tplc="57FCD3E8">
      <w:start w:val="1"/>
      <w:numFmt w:val="lowerLetter"/>
      <w:lvlText w:val="%2."/>
      <w:lvlJc w:val="left"/>
      <w:pPr>
        <w:ind w:left="123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954" w:hanging="180"/>
      </w:pPr>
    </w:lvl>
    <w:lvl w:ilvl="3" w:tplc="0415000F" w:tentative="1">
      <w:start w:val="1"/>
      <w:numFmt w:val="decimal"/>
      <w:lvlText w:val="%4."/>
      <w:lvlJc w:val="left"/>
      <w:pPr>
        <w:ind w:left="2674" w:hanging="360"/>
      </w:pPr>
    </w:lvl>
    <w:lvl w:ilvl="4" w:tplc="04150019" w:tentative="1">
      <w:start w:val="1"/>
      <w:numFmt w:val="lowerLetter"/>
      <w:lvlText w:val="%5."/>
      <w:lvlJc w:val="left"/>
      <w:pPr>
        <w:ind w:left="3394" w:hanging="360"/>
      </w:pPr>
    </w:lvl>
    <w:lvl w:ilvl="5" w:tplc="0415001B" w:tentative="1">
      <w:start w:val="1"/>
      <w:numFmt w:val="lowerRoman"/>
      <w:lvlText w:val="%6."/>
      <w:lvlJc w:val="right"/>
      <w:pPr>
        <w:ind w:left="4114" w:hanging="180"/>
      </w:pPr>
    </w:lvl>
    <w:lvl w:ilvl="6" w:tplc="0415000F" w:tentative="1">
      <w:start w:val="1"/>
      <w:numFmt w:val="decimal"/>
      <w:lvlText w:val="%7."/>
      <w:lvlJc w:val="left"/>
      <w:pPr>
        <w:ind w:left="4834" w:hanging="360"/>
      </w:pPr>
    </w:lvl>
    <w:lvl w:ilvl="7" w:tplc="04150019" w:tentative="1">
      <w:start w:val="1"/>
      <w:numFmt w:val="lowerLetter"/>
      <w:lvlText w:val="%8."/>
      <w:lvlJc w:val="left"/>
      <w:pPr>
        <w:ind w:left="5554" w:hanging="360"/>
      </w:pPr>
    </w:lvl>
    <w:lvl w:ilvl="8" w:tplc="0415001B" w:tentative="1">
      <w:start w:val="1"/>
      <w:numFmt w:val="lowerRoman"/>
      <w:lvlText w:val="%9."/>
      <w:lvlJc w:val="right"/>
      <w:pPr>
        <w:ind w:left="6274" w:hanging="180"/>
      </w:pPr>
    </w:lvl>
  </w:abstractNum>
  <w:abstractNum w:abstractNumId="4" w15:restartNumberingAfterBreak="0">
    <w:nsid w:val="303065D9"/>
    <w:multiLevelType w:val="hybridMultilevel"/>
    <w:tmpl w:val="F8D2440A"/>
    <w:lvl w:ilvl="0" w:tplc="9EE4FF48">
      <w:start w:val="1"/>
      <w:numFmt w:val="decimal"/>
      <w:lvlText w:val="%1."/>
      <w:lvlJc w:val="left"/>
      <w:pPr>
        <w:ind w:left="5748" w:hanging="360"/>
      </w:pPr>
      <w:rPr>
        <w:rFonts w:hint="default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6468" w:hanging="360"/>
      </w:pPr>
    </w:lvl>
    <w:lvl w:ilvl="2" w:tplc="0415001B" w:tentative="1">
      <w:start w:val="1"/>
      <w:numFmt w:val="lowerRoman"/>
      <w:lvlText w:val="%3."/>
      <w:lvlJc w:val="right"/>
      <w:pPr>
        <w:ind w:left="7188" w:hanging="180"/>
      </w:pPr>
    </w:lvl>
    <w:lvl w:ilvl="3" w:tplc="0415000F" w:tentative="1">
      <w:start w:val="1"/>
      <w:numFmt w:val="decimal"/>
      <w:lvlText w:val="%4."/>
      <w:lvlJc w:val="left"/>
      <w:pPr>
        <w:ind w:left="7908" w:hanging="360"/>
      </w:pPr>
    </w:lvl>
    <w:lvl w:ilvl="4" w:tplc="04150019" w:tentative="1">
      <w:start w:val="1"/>
      <w:numFmt w:val="lowerLetter"/>
      <w:lvlText w:val="%5."/>
      <w:lvlJc w:val="left"/>
      <w:pPr>
        <w:ind w:left="8628" w:hanging="360"/>
      </w:pPr>
    </w:lvl>
    <w:lvl w:ilvl="5" w:tplc="0415001B" w:tentative="1">
      <w:start w:val="1"/>
      <w:numFmt w:val="lowerRoman"/>
      <w:lvlText w:val="%6."/>
      <w:lvlJc w:val="right"/>
      <w:pPr>
        <w:ind w:left="9348" w:hanging="180"/>
      </w:pPr>
    </w:lvl>
    <w:lvl w:ilvl="6" w:tplc="0415000F" w:tentative="1">
      <w:start w:val="1"/>
      <w:numFmt w:val="decimal"/>
      <w:lvlText w:val="%7."/>
      <w:lvlJc w:val="left"/>
      <w:pPr>
        <w:ind w:left="10068" w:hanging="360"/>
      </w:pPr>
    </w:lvl>
    <w:lvl w:ilvl="7" w:tplc="04150019" w:tentative="1">
      <w:start w:val="1"/>
      <w:numFmt w:val="lowerLetter"/>
      <w:lvlText w:val="%8."/>
      <w:lvlJc w:val="left"/>
      <w:pPr>
        <w:ind w:left="10788" w:hanging="360"/>
      </w:pPr>
    </w:lvl>
    <w:lvl w:ilvl="8" w:tplc="0415001B" w:tentative="1">
      <w:start w:val="1"/>
      <w:numFmt w:val="lowerRoman"/>
      <w:lvlText w:val="%9."/>
      <w:lvlJc w:val="right"/>
      <w:pPr>
        <w:ind w:left="11508" w:hanging="180"/>
      </w:pPr>
    </w:lvl>
  </w:abstractNum>
  <w:abstractNum w:abstractNumId="5" w15:restartNumberingAfterBreak="0">
    <w:nsid w:val="30BF401D"/>
    <w:multiLevelType w:val="hybridMultilevel"/>
    <w:tmpl w:val="3A0C718A"/>
    <w:lvl w:ilvl="0" w:tplc="7C66F874">
      <w:numFmt w:val="bullet"/>
      <w:lvlText w:val=""/>
      <w:lvlJc w:val="left"/>
      <w:pPr>
        <w:ind w:left="720" w:hanging="360"/>
      </w:pPr>
      <w:rPr>
        <w:rFonts w:ascii="Symbol" w:eastAsia="Times New Roman" w:hAnsi="Symbol" w:cs="Tahom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4C0805"/>
    <w:multiLevelType w:val="hybridMultilevel"/>
    <w:tmpl w:val="E6BC7384"/>
    <w:lvl w:ilvl="0" w:tplc="0415000F">
      <w:start w:val="1"/>
      <w:numFmt w:val="decimal"/>
      <w:lvlText w:val="%1."/>
      <w:lvlJc w:val="left"/>
      <w:pPr>
        <w:ind w:left="578" w:hanging="360"/>
      </w:p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7" w15:restartNumberingAfterBreak="0">
    <w:nsid w:val="3A3F5517"/>
    <w:multiLevelType w:val="hybridMultilevel"/>
    <w:tmpl w:val="AC2ECC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5B0A5B"/>
    <w:multiLevelType w:val="hybridMultilevel"/>
    <w:tmpl w:val="E6BC7384"/>
    <w:lvl w:ilvl="0" w:tplc="0415000F">
      <w:start w:val="1"/>
      <w:numFmt w:val="decimal"/>
      <w:lvlText w:val="%1."/>
      <w:lvlJc w:val="left"/>
      <w:pPr>
        <w:ind w:left="578" w:hanging="360"/>
      </w:p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9" w15:restartNumberingAfterBreak="0">
    <w:nsid w:val="4D7F397E"/>
    <w:multiLevelType w:val="hybridMultilevel"/>
    <w:tmpl w:val="CE482EA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12BE7BD4">
      <w:start w:val="2"/>
      <w:numFmt w:val="bullet"/>
      <w:lvlText w:val=""/>
      <w:lvlJc w:val="left"/>
      <w:pPr>
        <w:ind w:left="1298" w:hanging="360"/>
      </w:pPr>
      <w:rPr>
        <w:rFonts w:ascii="Symbol" w:eastAsia="Times New Roman" w:hAnsi="Symbol" w:cs="Tahoma" w:hint="default"/>
      </w:r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0" w15:restartNumberingAfterBreak="0">
    <w:nsid w:val="4FE82CC2"/>
    <w:multiLevelType w:val="hybridMultilevel"/>
    <w:tmpl w:val="8C8677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593FD0"/>
    <w:multiLevelType w:val="hybridMultilevel"/>
    <w:tmpl w:val="E6BC7384"/>
    <w:lvl w:ilvl="0" w:tplc="0415000F">
      <w:start w:val="1"/>
      <w:numFmt w:val="decimal"/>
      <w:lvlText w:val="%1."/>
      <w:lvlJc w:val="left"/>
      <w:pPr>
        <w:ind w:left="578" w:hanging="360"/>
      </w:p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2" w15:restartNumberingAfterBreak="0">
    <w:nsid w:val="57C90146"/>
    <w:multiLevelType w:val="hybridMultilevel"/>
    <w:tmpl w:val="E6BC7384"/>
    <w:lvl w:ilvl="0" w:tplc="0415000F">
      <w:start w:val="1"/>
      <w:numFmt w:val="decimal"/>
      <w:lvlText w:val="%1."/>
      <w:lvlJc w:val="left"/>
      <w:pPr>
        <w:ind w:left="578" w:hanging="360"/>
      </w:p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3" w15:restartNumberingAfterBreak="0">
    <w:nsid w:val="65D91190"/>
    <w:multiLevelType w:val="hybridMultilevel"/>
    <w:tmpl w:val="DCA09ACA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4" w15:restartNumberingAfterBreak="0">
    <w:nsid w:val="6A25536E"/>
    <w:multiLevelType w:val="hybridMultilevel"/>
    <w:tmpl w:val="E6BC7384"/>
    <w:lvl w:ilvl="0" w:tplc="0415000F">
      <w:start w:val="1"/>
      <w:numFmt w:val="decimal"/>
      <w:lvlText w:val="%1."/>
      <w:lvlJc w:val="left"/>
      <w:pPr>
        <w:ind w:left="578" w:hanging="360"/>
      </w:p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5" w15:restartNumberingAfterBreak="0">
    <w:nsid w:val="6C0D0766"/>
    <w:multiLevelType w:val="hybridMultilevel"/>
    <w:tmpl w:val="12FE09D4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 w15:restartNumberingAfterBreak="0">
    <w:nsid w:val="6D2C1067"/>
    <w:multiLevelType w:val="hybridMultilevel"/>
    <w:tmpl w:val="C83C4962"/>
    <w:lvl w:ilvl="0" w:tplc="BDF4B426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7" w15:restartNumberingAfterBreak="0">
    <w:nsid w:val="6E4D570C"/>
    <w:multiLevelType w:val="hybridMultilevel"/>
    <w:tmpl w:val="3AE84F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E6C04C4"/>
    <w:multiLevelType w:val="hybridMultilevel"/>
    <w:tmpl w:val="E6BC7384"/>
    <w:lvl w:ilvl="0" w:tplc="0415000F">
      <w:start w:val="1"/>
      <w:numFmt w:val="decimal"/>
      <w:lvlText w:val="%1."/>
      <w:lvlJc w:val="left"/>
      <w:pPr>
        <w:ind w:left="578" w:hanging="360"/>
      </w:p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9" w15:restartNumberingAfterBreak="0">
    <w:nsid w:val="702E5398"/>
    <w:multiLevelType w:val="hybridMultilevel"/>
    <w:tmpl w:val="908E05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4EB1BEE"/>
    <w:multiLevelType w:val="hybridMultilevel"/>
    <w:tmpl w:val="D9E0F5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7"/>
  </w:num>
  <w:num w:numId="3">
    <w:abstractNumId w:val="2"/>
  </w:num>
  <w:num w:numId="4">
    <w:abstractNumId w:val="10"/>
  </w:num>
  <w:num w:numId="5">
    <w:abstractNumId w:val="18"/>
  </w:num>
  <w:num w:numId="6">
    <w:abstractNumId w:val="3"/>
  </w:num>
  <w:num w:numId="7">
    <w:abstractNumId w:val="8"/>
  </w:num>
  <w:num w:numId="8">
    <w:abstractNumId w:val="6"/>
  </w:num>
  <w:num w:numId="9">
    <w:abstractNumId w:val="12"/>
  </w:num>
  <w:num w:numId="10">
    <w:abstractNumId w:val="11"/>
  </w:num>
  <w:num w:numId="11">
    <w:abstractNumId w:val="9"/>
  </w:num>
  <w:num w:numId="12">
    <w:abstractNumId w:val="20"/>
  </w:num>
  <w:num w:numId="13">
    <w:abstractNumId w:val="16"/>
  </w:num>
  <w:num w:numId="14">
    <w:abstractNumId w:val="14"/>
  </w:num>
  <w:num w:numId="15">
    <w:abstractNumId w:val="15"/>
  </w:num>
  <w:num w:numId="16">
    <w:abstractNumId w:val="1"/>
  </w:num>
  <w:num w:numId="17">
    <w:abstractNumId w:val="17"/>
  </w:num>
  <w:num w:numId="18">
    <w:abstractNumId w:val="13"/>
  </w:num>
  <w:num w:numId="19">
    <w:abstractNumId w:val="0"/>
  </w:num>
  <w:num w:numId="20">
    <w:abstractNumId w:val="5"/>
  </w:num>
  <w:num w:numId="21">
    <w:abstractNumId w:val="19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mirrorMargin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141B"/>
    <w:rsid w:val="000003F3"/>
    <w:rsid w:val="000022F5"/>
    <w:rsid w:val="00002357"/>
    <w:rsid w:val="00002782"/>
    <w:rsid w:val="00002FB7"/>
    <w:rsid w:val="0000747C"/>
    <w:rsid w:val="00012E3A"/>
    <w:rsid w:val="000143EC"/>
    <w:rsid w:val="000202E9"/>
    <w:rsid w:val="00026C76"/>
    <w:rsid w:val="000335E7"/>
    <w:rsid w:val="00036799"/>
    <w:rsid w:val="00036855"/>
    <w:rsid w:val="00040D17"/>
    <w:rsid w:val="000410C2"/>
    <w:rsid w:val="00042E63"/>
    <w:rsid w:val="000455A9"/>
    <w:rsid w:val="00046F11"/>
    <w:rsid w:val="0005038E"/>
    <w:rsid w:val="00053011"/>
    <w:rsid w:val="00062B50"/>
    <w:rsid w:val="00070399"/>
    <w:rsid w:val="0007065C"/>
    <w:rsid w:val="00071F14"/>
    <w:rsid w:val="0008093D"/>
    <w:rsid w:val="00085DE0"/>
    <w:rsid w:val="0008702B"/>
    <w:rsid w:val="000902C9"/>
    <w:rsid w:val="00092026"/>
    <w:rsid w:val="00095368"/>
    <w:rsid w:val="000A4B17"/>
    <w:rsid w:val="000A4F3D"/>
    <w:rsid w:val="000A57DE"/>
    <w:rsid w:val="000A7FC3"/>
    <w:rsid w:val="000B3B1A"/>
    <w:rsid w:val="000B5AFD"/>
    <w:rsid w:val="000B7DF7"/>
    <w:rsid w:val="000C19E8"/>
    <w:rsid w:val="000C4443"/>
    <w:rsid w:val="000C60DA"/>
    <w:rsid w:val="000C638B"/>
    <w:rsid w:val="000C79E2"/>
    <w:rsid w:val="000D1A8F"/>
    <w:rsid w:val="000D228C"/>
    <w:rsid w:val="000D5136"/>
    <w:rsid w:val="000D6143"/>
    <w:rsid w:val="000E0630"/>
    <w:rsid w:val="000E0D63"/>
    <w:rsid w:val="000E1C44"/>
    <w:rsid w:val="000E5341"/>
    <w:rsid w:val="000E56CE"/>
    <w:rsid w:val="000E6386"/>
    <w:rsid w:val="00100019"/>
    <w:rsid w:val="00103877"/>
    <w:rsid w:val="001046E3"/>
    <w:rsid w:val="00104A81"/>
    <w:rsid w:val="00106DDE"/>
    <w:rsid w:val="00111F10"/>
    <w:rsid w:val="00116527"/>
    <w:rsid w:val="00116D59"/>
    <w:rsid w:val="00124430"/>
    <w:rsid w:val="001263A7"/>
    <w:rsid w:val="001318DA"/>
    <w:rsid w:val="00131D39"/>
    <w:rsid w:val="00144731"/>
    <w:rsid w:val="00146853"/>
    <w:rsid w:val="00150B38"/>
    <w:rsid w:val="00151F51"/>
    <w:rsid w:val="0015242C"/>
    <w:rsid w:val="00154C9E"/>
    <w:rsid w:val="00155701"/>
    <w:rsid w:val="00161E51"/>
    <w:rsid w:val="00167ACA"/>
    <w:rsid w:val="0017082D"/>
    <w:rsid w:val="00171DB0"/>
    <w:rsid w:val="00176A7F"/>
    <w:rsid w:val="001777F6"/>
    <w:rsid w:val="0018490A"/>
    <w:rsid w:val="00185C53"/>
    <w:rsid w:val="0018639F"/>
    <w:rsid w:val="001907F8"/>
    <w:rsid w:val="00191804"/>
    <w:rsid w:val="00196565"/>
    <w:rsid w:val="0019682F"/>
    <w:rsid w:val="001A0FAD"/>
    <w:rsid w:val="001A4A52"/>
    <w:rsid w:val="001A647F"/>
    <w:rsid w:val="001A7985"/>
    <w:rsid w:val="001B404A"/>
    <w:rsid w:val="001B43EA"/>
    <w:rsid w:val="001B76D0"/>
    <w:rsid w:val="001C06C4"/>
    <w:rsid w:val="001C1F2B"/>
    <w:rsid w:val="001C30A4"/>
    <w:rsid w:val="001C4B82"/>
    <w:rsid w:val="001C4D7E"/>
    <w:rsid w:val="001C6397"/>
    <w:rsid w:val="001D0A62"/>
    <w:rsid w:val="001D3921"/>
    <w:rsid w:val="001D418B"/>
    <w:rsid w:val="001D6889"/>
    <w:rsid w:val="001F02D6"/>
    <w:rsid w:val="001F0B72"/>
    <w:rsid w:val="001F26EC"/>
    <w:rsid w:val="001F4D21"/>
    <w:rsid w:val="001F6AB3"/>
    <w:rsid w:val="001F6E97"/>
    <w:rsid w:val="001F75D2"/>
    <w:rsid w:val="001F7C89"/>
    <w:rsid w:val="00200E77"/>
    <w:rsid w:val="0020256F"/>
    <w:rsid w:val="00204588"/>
    <w:rsid w:val="00204757"/>
    <w:rsid w:val="00204A3A"/>
    <w:rsid w:val="002228B0"/>
    <w:rsid w:val="00224EAC"/>
    <w:rsid w:val="00225E6B"/>
    <w:rsid w:val="00226207"/>
    <w:rsid w:val="002306D2"/>
    <w:rsid w:val="00231C30"/>
    <w:rsid w:val="00232B8F"/>
    <w:rsid w:val="00235DAD"/>
    <w:rsid w:val="00242E29"/>
    <w:rsid w:val="00250BEE"/>
    <w:rsid w:val="00251655"/>
    <w:rsid w:val="00253622"/>
    <w:rsid w:val="00261763"/>
    <w:rsid w:val="00264846"/>
    <w:rsid w:val="00265F0B"/>
    <w:rsid w:val="00272D60"/>
    <w:rsid w:val="002751A6"/>
    <w:rsid w:val="00282DF6"/>
    <w:rsid w:val="00283159"/>
    <w:rsid w:val="0028460C"/>
    <w:rsid w:val="00284C10"/>
    <w:rsid w:val="00291E26"/>
    <w:rsid w:val="002944F5"/>
    <w:rsid w:val="002974F4"/>
    <w:rsid w:val="002A0C13"/>
    <w:rsid w:val="002A0ECE"/>
    <w:rsid w:val="002B034F"/>
    <w:rsid w:val="002B332D"/>
    <w:rsid w:val="002C0B6E"/>
    <w:rsid w:val="002C2409"/>
    <w:rsid w:val="002C40CC"/>
    <w:rsid w:val="002C7FC5"/>
    <w:rsid w:val="002D27FB"/>
    <w:rsid w:val="002D4409"/>
    <w:rsid w:val="002D451C"/>
    <w:rsid w:val="002E1EB4"/>
    <w:rsid w:val="002E2003"/>
    <w:rsid w:val="002E28CC"/>
    <w:rsid w:val="002F1FDC"/>
    <w:rsid w:val="002F24BE"/>
    <w:rsid w:val="002F5BA7"/>
    <w:rsid w:val="002F5E83"/>
    <w:rsid w:val="002F6C46"/>
    <w:rsid w:val="002F7DA1"/>
    <w:rsid w:val="0030268D"/>
    <w:rsid w:val="00302C10"/>
    <w:rsid w:val="00302CB1"/>
    <w:rsid w:val="00303FF9"/>
    <w:rsid w:val="00317ADE"/>
    <w:rsid w:val="0032456E"/>
    <w:rsid w:val="00330360"/>
    <w:rsid w:val="00334469"/>
    <w:rsid w:val="00334483"/>
    <w:rsid w:val="0033493A"/>
    <w:rsid w:val="00340FB5"/>
    <w:rsid w:val="00341C69"/>
    <w:rsid w:val="00342802"/>
    <w:rsid w:val="0035188B"/>
    <w:rsid w:val="00353782"/>
    <w:rsid w:val="00356634"/>
    <w:rsid w:val="003668C0"/>
    <w:rsid w:val="00375952"/>
    <w:rsid w:val="00375C97"/>
    <w:rsid w:val="0038509E"/>
    <w:rsid w:val="00395F1D"/>
    <w:rsid w:val="00396708"/>
    <w:rsid w:val="003A1324"/>
    <w:rsid w:val="003A4FB4"/>
    <w:rsid w:val="003A57E2"/>
    <w:rsid w:val="003A745E"/>
    <w:rsid w:val="003B2C78"/>
    <w:rsid w:val="003B3805"/>
    <w:rsid w:val="003B63E7"/>
    <w:rsid w:val="003B6F2E"/>
    <w:rsid w:val="003D09D1"/>
    <w:rsid w:val="003D0D9D"/>
    <w:rsid w:val="003D2F07"/>
    <w:rsid w:val="003D3F1A"/>
    <w:rsid w:val="003D5829"/>
    <w:rsid w:val="003E2634"/>
    <w:rsid w:val="003E277C"/>
    <w:rsid w:val="003E3B76"/>
    <w:rsid w:val="003F0E0D"/>
    <w:rsid w:val="003F73B9"/>
    <w:rsid w:val="0040226A"/>
    <w:rsid w:val="00402FF1"/>
    <w:rsid w:val="00403013"/>
    <w:rsid w:val="004043C0"/>
    <w:rsid w:val="00404CEB"/>
    <w:rsid w:val="00406EBD"/>
    <w:rsid w:val="004077DB"/>
    <w:rsid w:val="0041125E"/>
    <w:rsid w:val="004118B4"/>
    <w:rsid w:val="00420113"/>
    <w:rsid w:val="00421006"/>
    <w:rsid w:val="0042298F"/>
    <w:rsid w:val="00423E0F"/>
    <w:rsid w:val="0042473B"/>
    <w:rsid w:val="00425528"/>
    <w:rsid w:val="0042614F"/>
    <w:rsid w:val="004263FB"/>
    <w:rsid w:val="00426D25"/>
    <w:rsid w:val="00431A75"/>
    <w:rsid w:val="0043667A"/>
    <w:rsid w:val="00436FE4"/>
    <w:rsid w:val="00437151"/>
    <w:rsid w:val="0044384C"/>
    <w:rsid w:val="00445946"/>
    <w:rsid w:val="004573DE"/>
    <w:rsid w:val="00461531"/>
    <w:rsid w:val="004625A3"/>
    <w:rsid w:val="0047109B"/>
    <w:rsid w:val="004723B3"/>
    <w:rsid w:val="00474257"/>
    <w:rsid w:val="0048128B"/>
    <w:rsid w:val="00481B9F"/>
    <w:rsid w:val="00485601"/>
    <w:rsid w:val="00486546"/>
    <w:rsid w:val="00486919"/>
    <w:rsid w:val="0049264F"/>
    <w:rsid w:val="00494884"/>
    <w:rsid w:val="0049523D"/>
    <w:rsid w:val="00497A4D"/>
    <w:rsid w:val="004A3346"/>
    <w:rsid w:val="004A4245"/>
    <w:rsid w:val="004B0FC5"/>
    <w:rsid w:val="004B4FBA"/>
    <w:rsid w:val="004C2962"/>
    <w:rsid w:val="004C4CA5"/>
    <w:rsid w:val="004C5A65"/>
    <w:rsid w:val="004D0545"/>
    <w:rsid w:val="004D0CB9"/>
    <w:rsid w:val="004D1879"/>
    <w:rsid w:val="004D4394"/>
    <w:rsid w:val="004E79CD"/>
    <w:rsid w:val="004E7F17"/>
    <w:rsid w:val="004F116E"/>
    <w:rsid w:val="004F2D1A"/>
    <w:rsid w:val="004F4133"/>
    <w:rsid w:val="00500067"/>
    <w:rsid w:val="00505FD8"/>
    <w:rsid w:val="00506F00"/>
    <w:rsid w:val="005110CD"/>
    <w:rsid w:val="0052011B"/>
    <w:rsid w:val="0053003C"/>
    <w:rsid w:val="0053205D"/>
    <w:rsid w:val="00536423"/>
    <w:rsid w:val="00536481"/>
    <w:rsid w:val="00544623"/>
    <w:rsid w:val="0054717A"/>
    <w:rsid w:val="005520E7"/>
    <w:rsid w:val="00557221"/>
    <w:rsid w:val="005613F5"/>
    <w:rsid w:val="00561F5A"/>
    <w:rsid w:val="00562F70"/>
    <w:rsid w:val="00563BF4"/>
    <w:rsid w:val="00564A3C"/>
    <w:rsid w:val="00567145"/>
    <w:rsid w:val="00567ADC"/>
    <w:rsid w:val="0057037C"/>
    <w:rsid w:val="00570C53"/>
    <w:rsid w:val="005735B6"/>
    <w:rsid w:val="00573859"/>
    <w:rsid w:val="00576013"/>
    <w:rsid w:val="00576703"/>
    <w:rsid w:val="00576E7A"/>
    <w:rsid w:val="0058162C"/>
    <w:rsid w:val="00582F37"/>
    <w:rsid w:val="00585B1D"/>
    <w:rsid w:val="00586D84"/>
    <w:rsid w:val="00587E52"/>
    <w:rsid w:val="005933B6"/>
    <w:rsid w:val="005933BC"/>
    <w:rsid w:val="005962EB"/>
    <w:rsid w:val="005A0DE9"/>
    <w:rsid w:val="005A5570"/>
    <w:rsid w:val="005A7FA5"/>
    <w:rsid w:val="005B1D72"/>
    <w:rsid w:val="005B2B16"/>
    <w:rsid w:val="005B2B2B"/>
    <w:rsid w:val="005B49F7"/>
    <w:rsid w:val="005D1692"/>
    <w:rsid w:val="005D3DE2"/>
    <w:rsid w:val="005D5012"/>
    <w:rsid w:val="005D5A5A"/>
    <w:rsid w:val="005E2EE1"/>
    <w:rsid w:val="005E5763"/>
    <w:rsid w:val="005E7432"/>
    <w:rsid w:val="005F3560"/>
    <w:rsid w:val="005F3E2E"/>
    <w:rsid w:val="005F702A"/>
    <w:rsid w:val="006051AE"/>
    <w:rsid w:val="00622109"/>
    <w:rsid w:val="0062385C"/>
    <w:rsid w:val="006239F1"/>
    <w:rsid w:val="00625776"/>
    <w:rsid w:val="00626DFB"/>
    <w:rsid w:val="00633CA1"/>
    <w:rsid w:val="00641736"/>
    <w:rsid w:val="0064193C"/>
    <w:rsid w:val="0067284D"/>
    <w:rsid w:val="00673D16"/>
    <w:rsid w:val="006839CA"/>
    <w:rsid w:val="00684975"/>
    <w:rsid w:val="0068587E"/>
    <w:rsid w:val="00686A13"/>
    <w:rsid w:val="00687A77"/>
    <w:rsid w:val="006928E0"/>
    <w:rsid w:val="00696BE6"/>
    <w:rsid w:val="006974EE"/>
    <w:rsid w:val="006A0017"/>
    <w:rsid w:val="006A4349"/>
    <w:rsid w:val="006B6B58"/>
    <w:rsid w:val="006B7D37"/>
    <w:rsid w:val="006B7E2E"/>
    <w:rsid w:val="006C3745"/>
    <w:rsid w:val="006C3C22"/>
    <w:rsid w:val="006D0828"/>
    <w:rsid w:val="006D12E1"/>
    <w:rsid w:val="006D2AB5"/>
    <w:rsid w:val="006D37AE"/>
    <w:rsid w:val="006D5FF7"/>
    <w:rsid w:val="006E1562"/>
    <w:rsid w:val="006E323E"/>
    <w:rsid w:val="006E4E2F"/>
    <w:rsid w:val="006F486D"/>
    <w:rsid w:val="007032A8"/>
    <w:rsid w:val="007053FB"/>
    <w:rsid w:val="00711A6D"/>
    <w:rsid w:val="0071293B"/>
    <w:rsid w:val="0071567D"/>
    <w:rsid w:val="00720789"/>
    <w:rsid w:val="00721B1B"/>
    <w:rsid w:val="00721EB6"/>
    <w:rsid w:val="00723084"/>
    <w:rsid w:val="00724C58"/>
    <w:rsid w:val="007312D9"/>
    <w:rsid w:val="0073797B"/>
    <w:rsid w:val="0074145D"/>
    <w:rsid w:val="007474DB"/>
    <w:rsid w:val="00751AA7"/>
    <w:rsid w:val="00755618"/>
    <w:rsid w:val="00756CCA"/>
    <w:rsid w:val="00760EF0"/>
    <w:rsid w:val="00763207"/>
    <w:rsid w:val="00764736"/>
    <w:rsid w:val="00764E0C"/>
    <w:rsid w:val="00790F32"/>
    <w:rsid w:val="00796BF6"/>
    <w:rsid w:val="007A1FEF"/>
    <w:rsid w:val="007A3799"/>
    <w:rsid w:val="007A4273"/>
    <w:rsid w:val="007A652A"/>
    <w:rsid w:val="007B25F8"/>
    <w:rsid w:val="007B70A6"/>
    <w:rsid w:val="007C0F74"/>
    <w:rsid w:val="007C4A5B"/>
    <w:rsid w:val="007D1E9D"/>
    <w:rsid w:val="007D381D"/>
    <w:rsid w:val="007D3B7F"/>
    <w:rsid w:val="007D60D8"/>
    <w:rsid w:val="007D7C5C"/>
    <w:rsid w:val="007E0E18"/>
    <w:rsid w:val="007E20DE"/>
    <w:rsid w:val="007E254D"/>
    <w:rsid w:val="007F09D1"/>
    <w:rsid w:val="007F29FF"/>
    <w:rsid w:val="007F62E1"/>
    <w:rsid w:val="007F6340"/>
    <w:rsid w:val="007F74E6"/>
    <w:rsid w:val="007F79E1"/>
    <w:rsid w:val="008020A2"/>
    <w:rsid w:val="00802A46"/>
    <w:rsid w:val="00802B03"/>
    <w:rsid w:val="00803BBB"/>
    <w:rsid w:val="008055C8"/>
    <w:rsid w:val="0080673D"/>
    <w:rsid w:val="0080787C"/>
    <w:rsid w:val="0081141B"/>
    <w:rsid w:val="00821B11"/>
    <w:rsid w:val="0082205E"/>
    <w:rsid w:val="0083287A"/>
    <w:rsid w:val="0084413B"/>
    <w:rsid w:val="00852722"/>
    <w:rsid w:val="00866439"/>
    <w:rsid w:val="00871306"/>
    <w:rsid w:val="0087184F"/>
    <w:rsid w:val="008732E2"/>
    <w:rsid w:val="008738C2"/>
    <w:rsid w:val="00874EA1"/>
    <w:rsid w:val="00880483"/>
    <w:rsid w:val="008901A0"/>
    <w:rsid w:val="00892BD6"/>
    <w:rsid w:val="00893671"/>
    <w:rsid w:val="008975AF"/>
    <w:rsid w:val="008A22E5"/>
    <w:rsid w:val="008A28CA"/>
    <w:rsid w:val="008A2F59"/>
    <w:rsid w:val="008A33D7"/>
    <w:rsid w:val="008A378B"/>
    <w:rsid w:val="008A6775"/>
    <w:rsid w:val="008B0402"/>
    <w:rsid w:val="008B2961"/>
    <w:rsid w:val="008B3E1B"/>
    <w:rsid w:val="008B43E7"/>
    <w:rsid w:val="008B5F1A"/>
    <w:rsid w:val="008C66F9"/>
    <w:rsid w:val="008C70A3"/>
    <w:rsid w:val="008D06E2"/>
    <w:rsid w:val="008D5D4A"/>
    <w:rsid w:val="008D5D55"/>
    <w:rsid w:val="008E268D"/>
    <w:rsid w:val="008E358B"/>
    <w:rsid w:val="008E65BF"/>
    <w:rsid w:val="008F2114"/>
    <w:rsid w:val="008F4DAA"/>
    <w:rsid w:val="0090602F"/>
    <w:rsid w:val="00910395"/>
    <w:rsid w:val="009130FD"/>
    <w:rsid w:val="00913E5A"/>
    <w:rsid w:val="0092787C"/>
    <w:rsid w:val="00930432"/>
    <w:rsid w:val="00931C8B"/>
    <w:rsid w:val="0093274D"/>
    <w:rsid w:val="009332E8"/>
    <w:rsid w:val="009350F1"/>
    <w:rsid w:val="00936FD9"/>
    <w:rsid w:val="009372A8"/>
    <w:rsid w:val="00937C49"/>
    <w:rsid w:val="009406C9"/>
    <w:rsid w:val="009464EF"/>
    <w:rsid w:val="00946B6B"/>
    <w:rsid w:val="00947AE6"/>
    <w:rsid w:val="00952CB5"/>
    <w:rsid w:val="00952FEA"/>
    <w:rsid w:val="00957CBA"/>
    <w:rsid w:val="009634FD"/>
    <w:rsid w:val="009649F9"/>
    <w:rsid w:val="009660CA"/>
    <w:rsid w:val="00971439"/>
    <w:rsid w:val="00972F03"/>
    <w:rsid w:val="009735ED"/>
    <w:rsid w:val="00973947"/>
    <w:rsid w:val="00973EC4"/>
    <w:rsid w:val="009749FA"/>
    <w:rsid w:val="009755F8"/>
    <w:rsid w:val="00976F05"/>
    <w:rsid w:val="00980610"/>
    <w:rsid w:val="00985538"/>
    <w:rsid w:val="00987CB4"/>
    <w:rsid w:val="00991D48"/>
    <w:rsid w:val="009A1C72"/>
    <w:rsid w:val="009B0746"/>
    <w:rsid w:val="009B47A8"/>
    <w:rsid w:val="009B55F3"/>
    <w:rsid w:val="009B6332"/>
    <w:rsid w:val="009B6E37"/>
    <w:rsid w:val="009C075D"/>
    <w:rsid w:val="009C5591"/>
    <w:rsid w:val="009D652D"/>
    <w:rsid w:val="009D6910"/>
    <w:rsid w:val="009E6731"/>
    <w:rsid w:val="009F1F10"/>
    <w:rsid w:val="009F5A0D"/>
    <w:rsid w:val="009F681C"/>
    <w:rsid w:val="009F79ED"/>
    <w:rsid w:val="00A0184F"/>
    <w:rsid w:val="00A02B78"/>
    <w:rsid w:val="00A074BD"/>
    <w:rsid w:val="00A1211B"/>
    <w:rsid w:val="00A13B0C"/>
    <w:rsid w:val="00A14AEF"/>
    <w:rsid w:val="00A150D1"/>
    <w:rsid w:val="00A15335"/>
    <w:rsid w:val="00A32E06"/>
    <w:rsid w:val="00A37B76"/>
    <w:rsid w:val="00A425C9"/>
    <w:rsid w:val="00A46B39"/>
    <w:rsid w:val="00A60735"/>
    <w:rsid w:val="00A62E35"/>
    <w:rsid w:val="00A66E85"/>
    <w:rsid w:val="00A720FD"/>
    <w:rsid w:val="00A727D4"/>
    <w:rsid w:val="00A736D3"/>
    <w:rsid w:val="00A8323D"/>
    <w:rsid w:val="00A906CA"/>
    <w:rsid w:val="00A923AF"/>
    <w:rsid w:val="00A93B68"/>
    <w:rsid w:val="00A967BF"/>
    <w:rsid w:val="00A972A4"/>
    <w:rsid w:val="00AA6329"/>
    <w:rsid w:val="00AA73F4"/>
    <w:rsid w:val="00AB301B"/>
    <w:rsid w:val="00AB3551"/>
    <w:rsid w:val="00AB4109"/>
    <w:rsid w:val="00AB4F11"/>
    <w:rsid w:val="00AC0C00"/>
    <w:rsid w:val="00AC103D"/>
    <w:rsid w:val="00AC1862"/>
    <w:rsid w:val="00AC345E"/>
    <w:rsid w:val="00AC37DF"/>
    <w:rsid w:val="00AC73B8"/>
    <w:rsid w:val="00AD215C"/>
    <w:rsid w:val="00AD2F19"/>
    <w:rsid w:val="00AD580C"/>
    <w:rsid w:val="00AE1F5C"/>
    <w:rsid w:val="00AE4CB1"/>
    <w:rsid w:val="00AE6384"/>
    <w:rsid w:val="00AF0E76"/>
    <w:rsid w:val="00AF1078"/>
    <w:rsid w:val="00AF37D7"/>
    <w:rsid w:val="00AF40AC"/>
    <w:rsid w:val="00AF6EAF"/>
    <w:rsid w:val="00B0285B"/>
    <w:rsid w:val="00B03A27"/>
    <w:rsid w:val="00B058A7"/>
    <w:rsid w:val="00B0733A"/>
    <w:rsid w:val="00B13215"/>
    <w:rsid w:val="00B16D39"/>
    <w:rsid w:val="00B2709E"/>
    <w:rsid w:val="00B2714A"/>
    <w:rsid w:val="00B30276"/>
    <w:rsid w:val="00B37E93"/>
    <w:rsid w:val="00B429C0"/>
    <w:rsid w:val="00B4353C"/>
    <w:rsid w:val="00B4759F"/>
    <w:rsid w:val="00B47C26"/>
    <w:rsid w:val="00B53984"/>
    <w:rsid w:val="00B55695"/>
    <w:rsid w:val="00B55989"/>
    <w:rsid w:val="00B569AB"/>
    <w:rsid w:val="00B56D84"/>
    <w:rsid w:val="00B601AE"/>
    <w:rsid w:val="00B6181C"/>
    <w:rsid w:val="00B63F1C"/>
    <w:rsid w:val="00B650EF"/>
    <w:rsid w:val="00B653FC"/>
    <w:rsid w:val="00B74940"/>
    <w:rsid w:val="00B75CB0"/>
    <w:rsid w:val="00B82AC2"/>
    <w:rsid w:val="00B85051"/>
    <w:rsid w:val="00B90606"/>
    <w:rsid w:val="00B93387"/>
    <w:rsid w:val="00B93CF3"/>
    <w:rsid w:val="00B93E00"/>
    <w:rsid w:val="00B95FCE"/>
    <w:rsid w:val="00BA57F9"/>
    <w:rsid w:val="00BB153E"/>
    <w:rsid w:val="00BB2C80"/>
    <w:rsid w:val="00BB38A5"/>
    <w:rsid w:val="00BB4610"/>
    <w:rsid w:val="00BB5E66"/>
    <w:rsid w:val="00BD1C40"/>
    <w:rsid w:val="00BD4AD9"/>
    <w:rsid w:val="00BD59BD"/>
    <w:rsid w:val="00BD711A"/>
    <w:rsid w:val="00BD7D20"/>
    <w:rsid w:val="00BE042A"/>
    <w:rsid w:val="00BE1B6D"/>
    <w:rsid w:val="00BE6984"/>
    <w:rsid w:val="00BF0FBD"/>
    <w:rsid w:val="00BF539D"/>
    <w:rsid w:val="00C07E26"/>
    <w:rsid w:val="00C10180"/>
    <w:rsid w:val="00C114C8"/>
    <w:rsid w:val="00C31E8A"/>
    <w:rsid w:val="00C337FA"/>
    <w:rsid w:val="00C339D1"/>
    <w:rsid w:val="00C417CB"/>
    <w:rsid w:val="00C41A92"/>
    <w:rsid w:val="00C44B5A"/>
    <w:rsid w:val="00C46AD0"/>
    <w:rsid w:val="00C50166"/>
    <w:rsid w:val="00C533DE"/>
    <w:rsid w:val="00C53578"/>
    <w:rsid w:val="00C621DC"/>
    <w:rsid w:val="00C64796"/>
    <w:rsid w:val="00C65A5D"/>
    <w:rsid w:val="00C701E7"/>
    <w:rsid w:val="00C8010D"/>
    <w:rsid w:val="00C84F08"/>
    <w:rsid w:val="00C90DEA"/>
    <w:rsid w:val="00C964BA"/>
    <w:rsid w:val="00CA1659"/>
    <w:rsid w:val="00CA240C"/>
    <w:rsid w:val="00CA7204"/>
    <w:rsid w:val="00CB5EFD"/>
    <w:rsid w:val="00CB5F31"/>
    <w:rsid w:val="00CC0291"/>
    <w:rsid w:val="00CC1EA5"/>
    <w:rsid w:val="00CC573C"/>
    <w:rsid w:val="00CD4D9E"/>
    <w:rsid w:val="00CE6E08"/>
    <w:rsid w:val="00CF3CBD"/>
    <w:rsid w:val="00CF4FA8"/>
    <w:rsid w:val="00CF6266"/>
    <w:rsid w:val="00D01236"/>
    <w:rsid w:val="00D024D8"/>
    <w:rsid w:val="00D058C7"/>
    <w:rsid w:val="00D135F7"/>
    <w:rsid w:val="00D1452B"/>
    <w:rsid w:val="00D148B3"/>
    <w:rsid w:val="00D201AA"/>
    <w:rsid w:val="00D2177A"/>
    <w:rsid w:val="00D22D12"/>
    <w:rsid w:val="00D2505E"/>
    <w:rsid w:val="00D26481"/>
    <w:rsid w:val="00D46ADE"/>
    <w:rsid w:val="00D47A89"/>
    <w:rsid w:val="00D52242"/>
    <w:rsid w:val="00D53B71"/>
    <w:rsid w:val="00D5471B"/>
    <w:rsid w:val="00D571B1"/>
    <w:rsid w:val="00D61138"/>
    <w:rsid w:val="00D61914"/>
    <w:rsid w:val="00D644BB"/>
    <w:rsid w:val="00D664B1"/>
    <w:rsid w:val="00D7139F"/>
    <w:rsid w:val="00D80631"/>
    <w:rsid w:val="00D82221"/>
    <w:rsid w:val="00D86588"/>
    <w:rsid w:val="00D87831"/>
    <w:rsid w:val="00D92C44"/>
    <w:rsid w:val="00DA1B61"/>
    <w:rsid w:val="00DA1C47"/>
    <w:rsid w:val="00DA4AE0"/>
    <w:rsid w:val="00DA60EC"/>
    <w:rsid w:val="00DA75F3"/>
    <w:rsid w:val="00DB4A23"/>
    <w:rsid w:val="00DC0E0F"/>
    <w:rsid w:val="00DC442C"/>
    <w:rsid w:val="00DD0563"/>
    <w:rsid w:val="00DD134A"/>
    <w:rsid w:val="00DE78FE"/>
    <w:rsid w:val="00DF153D"/>
    <w:rsid w:val="00DF7613"/>
    <w:rsid w:val="00E05C44"/>
    <w:rsid w:val="00E063C1"/>
    <w:rsid w:val="00E0655C"/>
    <w:rsid w:val="00E10C01"/>
    <w:rsid w:val="00E10D88"/>
    <w:rsid w:val="00E110B0"/>
    <w:rsid w:val="00E16C25"/>
    <w:rsid w:val="00E20602"/>
    <w:rsid w:val="00E21B80"/>
    <w:rsid w:val="00E23F32"/>
    <w:rsid w:val="00E27646"/>
    <w:rsid w:val="00E349E4"/>
    <w:rsid w:val="00E35E1C"/>
    <w:rsid w:val="00E37B1B"/>
    <w:rsid w:val="00E439F7"/>
    <w:rsid w:val="00E43B79"/>
    <w:rsid w:val="00E446D2"/>
    <w:rsid w:val="00E4644C"/>
    <w:rsid w:val="00E473C6"/>
    <w:rsid w:val="00E55786"/>
    <w:rsid w:val="00E5598B"/>
    <w:rsid w:val="00E57E64"/>
    <w:rsid w:val="00E615FA"/>
    <w:rsid w:val="00E670D2"/>
    <w:rsid w:val="00E72A92"/>
    <w:rsid w:val="00E7385D"/>
    <w:rsid w:val="00E82EB0"/>
    <w:rsid w:val="00E9042A"/>
    <w:rsid w:val="00E9447D"/>
    <w:rsid w:val="00EA5BE0"/>
    <w:rsid w:val="00EA6604"/>
    <w:rsid w:val="00EB189C"/>
    <w:rsid w:val="00EB20CC"/>
    <w:rsid w:val="00EC0DA4"/>
    <w:rsid w:val="00EC27BD"/>
    <w:rsid w:val="00EC5D96"/>
    <w:rsid w:val="00EC5F1E"/>
    <w:rsid w:val="00ED3068"/>
    <w:rsid w:val="00ED3C7D"/>
    <w:rsid w:val="00ED4F84"/>
    <w:rsid w:val="00ED5371"/>
    <w:rsid w:val="00ED6CA9"/>
    <w:rsid w:val="00EE33BD"/>
    <w:rsid w:val="00EE37F6"/>
    <w:rsid w:val="00EE66F0"/>
    <w:rsid w:val="00EF3770"/>
    <w:rsid w:val="00EF5D71"/>
    <w:rsid w:val="00F015BF"/>
    <w:rsid w:val="00F0442E"/>
    <w:rsid w:val="00F07A59"/>
    <w:rsid w:val="00F07AB3"/>
    <w:rsid w:val="00F11D8C"/>
    <w:rsid w:val="00F1596E"/>
    <w:rsid w:val="00F16951"/>
    <w:rsid w:val="00F2149F"/>
    <w:rsid w:val="00F241DF"/>
    <w:rsid w:val="00F25455"/>
    <w:rsid w:val="00F30380"/>
    <w:rsid w:val="00F40EEF"/>
    <w:rsid w:val="00F42AD7"/>
    <w:rsid w:val="00F46600"/>
    <w:rsid w:val="00F466A6"/>
    <w:rsid w:val="00F521C5"/>
    <w:rsid w:val="00F52608"/>
    <w:rsid w:val="00F578B9"/>
    <w:rsid w:val="00F60B63"/>
    <w:rsid w:val="00F72964"/>
    <w:rsid w:val="00F738D8"/>
    <w:rsid w:val="00F73D36"/>
    <w:rsid w:val="00F75109"/>
    <w:rsid w:val="00F77B14"/>
    <w:rsid w:val="00F77C01"/>
    <w:rsid w:val="00F8087C"/>
    <w:rsid w:val="00F80FD8"/>
    <w:rsid w:val="00F81E92"/>
    <w:rsid w:val="00F82A8D"/>
    <w:rsid w:val="00F83998"/>
    <w:rsid w:val="00F91821"/>
    <w:rsid w:val="00F935DF"/>
    <w:rsid w:val="00F94A31"/>
    <w:rsid w:val="00F965A6"/>
    <w:rsid w:val="00F970D4"/>
    <w:rsid w:val="00FA08C3"/>
    <w:rsid w:val="00FA2B6C"/>
    <w:rsid w:val="00FA4159"/>
    <w:rsid w:val="00FB111F"/>
    <w:rsid w:val="00FB13B2"/>
    <w:rsid w:val="00FB4A2D"/>
    <w:rsid w:val="00FD166D"/>
    <w:rsid w:val="00FD25CD"/>
    <w:rsid w:val="00FE02FF"/>
    <w:rsid w:val="00FE23EE"/>
    <w:rsid w:val="00FE24E9"/>
    <w:rsid w:val="00FE4E3A"/>
    <w:rsid w:val="00FE653E"/>
    <w:rsid w:val="00FE7F66"/>
    <w:rsid w:val="00FF0C5D"/>
    <w:rsid w:val="00FF2EDB"/>
    <w:rsid w:val="00FF6B74"/>
    <w:rsid w:val="00FF7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BA396AC"/>
  <w15:docId w15:val="{DFAC575F-AB0C-4C76-97FE-2A40E3298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  <w:rsid w:val="00494884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494884"/>
    <w:pPr>
      <w:jc w:val="both"/>
    </w:pPr>
  </w:style>
  <w:style w:type="character" w:styleId="Numerstrony">
    <w:name w:val="page number"/>
    <w:basedOn w:val="Domylnaczcionkaakapitu"/>
    <w:rsid w:val="00494884"/>
  </w:style>
  <w:style w:type="paragraph" w:styleId="Nagwek">
    <w:name w:val="header"/>
    <w:basedOn w:val="Normalny"/>
    <w:rsid w:val="00494884"/>
    <w:pPr>
      <w:tabs>
        <w:tab w:val="center" w:pos="4536"/>
        <w:tab w:val="right" w:pos="9072"/>
      </w:tabs>
    </w:pPr>
  </w:style>
  <w:style w:type="table" w:styleId="Tabela-Siatka">
    <w:name w:val="Table Grid"/>
    <w:basedOn w:val="Standardowy"/>
    <w:rsid w:val="00C337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opka">
    <w:name w:val="footer"/>
    <w:basedOn w:val="Normalny"/>
    <w:rsid w:val="00250BEE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semiHidden/>
    <w:rsid w:val="00E57E64"/>
    <w:rPr>
      <w:rFonts w:ascii="Tahoma" w:hAnsi="Tahoma" w:cs="Tahoma"/>
      <w:sz w:val="16"/>
      <w:szCs w:val="16"/>
    </w:rPr>
  </w:style>
  <w:style w:type="character" w:customStyle="1" w:styleId="TekstpodstawowyZnak">
    <w:name w:val="Tekst podstawowy Znak"/>
    <w:basedOn w:val="Domylnaczcionkaakapitu"/>
    <w:link w:val="Tekstpodstawowy"/>
    <w:rsid w:val="00426D25"/>
    <w:rPr>
      <w:sz w:val="24"/>
      <w:szCs w:val="24"/>
      <w:lang w:val="pl-PL" w:eastAsia="pl-PL" w:bidi="ar-SA"/>
    </w:rPr>
  </w:style>
  <w:style w:type="paragraph" w:styleId="Tekstprzypisukocowego">
    <w:name w:val="endnote text"/>
    <w:basedOn w:val="Normalny"/>
    <w:link w:val="TekstprzypisukocowegoZnak"/>
    <w:rsid w:val="00874EA1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874EA1"/>
  </w:style>
  <w:style w:type="character" w:styleId="Odwoanieprzypisukocowego">
    <w:name w:val="endnote reference"/>
    <w:basedOn w:val="Domylnaczcionkaakapitu"/>
    <w:rsid w:val="00874EA1"/>
    <w:rPr>
      <w:vertAlign w:val="superscript"/>
    </w:rPr>
  </w:style>
  <w:style w:type="paragraph" w:styleId="Akapitzlist">
    <w:name w:val="List Paragraph"/>
    <w:basedOn w:val="Normalny"/>
    <w:uiPriority w:val="34"/>
    <w:qFormat/>
    <w:rsid w:val="00803B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566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0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7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0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5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0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8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5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6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8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90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5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0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2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0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8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7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9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6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6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Wzory%20um&#243;w-ZMK\UMOWA%20NAJMU%20LOKLU%20U&#379;YTKOWEGO%20czas%20nieoznaczony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843026-6A81-49C3-8D71-A6696BEA30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UMOWA NAJMU LOKLU UŻYTKOWEGO czas nieoznaczony</Template>
  <TotalTime>10</TotalTime>
  <Pages>7</Pages>
  <Words>2232</Words>
  <Characters>14732</Characters>
  <Application>Microsoft Office Word</Application>
  <DocSecurity>0</DocSecurity>
  <Lines>122</Lines>
  <Paragraphs>33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UMOWA NAJMU LOKLU UŻYTKOWEGO</vt:lpstr>
    </vt:vector>
  </TitlesOfParts>
  <Company/>
  <LinksUpToDate>false</LinksUpToDate>
  <CharactersWithSpaces>16931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NAJMU LOKLU UŻYTKOWEGO</dc:title>
  <dc:creator>Eksploatacja</dc:creator>
  <cp:lastModifiedBy>Anna Zając</cp:lastModifiedBy>
  <cp:revision>10</cp:revision>
  <cp:lastPrinted>2026-04-13T13:11:00Z</cp:lastPrinted>
  <dcterms:created xsi:type="dcterms:W3CDTF">2025-12-19T12:37:00Z</dcterms:created>
  <dcterms:modified xsi:type="dcterms:W3CDTF">2026-04-13T13:21:00Z</dcterms:modified>
</cp:coreProperties>
</file>