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198" w:rsidRPr="002B38C9" w:rsidRDefault="008C4198" w:rsidP="008C4198">
      <w:pPr>
        <w:pStyle w:val="Nagwek"/>
        <w:rPr>
          <w:noProof/>
          <w:sz w:val="18"/>
          <w:szCs w:val="18"/>
        </w:rPr>
      </w:pPr>
      <w:r w:rsidRPr="002B38C9">
        <w:rPr>
          <w:noProof/>
          <w:lang w:eastAsia="pl-PL"/>
        </w:rPr>
        <w:drawing>
          <wp:inline distT="0" distB="0" distL="0" distR="0" wp14:anchorId="43B54BF6" wp14:editId="1D2FFDDA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198" w:rsidRPr="002B38C9" w:rsidRDefault="008C4198" w:rsidP="008C4198">
      <w:pPr>
        <w:pStyle w:val="Nagwek"/>
        <w:rPr>
          <w:noProof/>
          <w:sz w:val="18"/>
          <w:szCs w:val="18"/>
        </w:rPr>
      </w:pPr>
      <w:r w:rsidRPr="002B38C9">
        <w:rPr>
          <w:noProof/>
          <w:sz w:val="18"/>
          <w:szCs w:val="18"/>
        </w:rPr>
        <w:t>ul. gen. J. Bema 89/1, 15-370 Białystok</w:t>
      </w:r>
    </w:p>
    <w:p w:rsidR="008C4198" w:rsidRPr="002B38C9" w:rsidRDefault="008C4198" w:rsidP="008C4198">
      <w:pPr>
        <w:pStyle w:val="Nagwek"/>
        <w:rPr>
          <w:noProof/>
          <w:sz w:val="18"/>
          <w:szCs w:val="18"/>
        </w:rPr>
      </w:pPr>
      <w:r w:rsidRPr="002B38C9">
        <w:rPr>
          <w:noProof/>
          <w:sz w:val="18"/>
          <w:szCs w:val="18"/>
        </w:rPr>
        <w:t>mail: zmk@zmk.bialystok.pl</w:t>
      </w:r>
    </w:p>
    <w:p w:rsidR="008C4198" w:rsidRPr="002B38C9" w:rsidRDefault="008C4198" w:rsidP="007A117E">
      <w:pPr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2B38C9">
        <w:rPr>
          <w:rFonts w:ascii="Times New Roman" w:hAnsi="Times New Roman" w:cs="Times New Roman"/>
          <w:noProof/>
          <w:sz w:val="18"/>
          <w:szCs w:val="18"/>
        </w:rPr>
        <w:t>tel. 85 74-79-430</w:t>
      </w:r>
    </w:p>
    <w:p w:rsidR="00C32319" w:rsidRPr="002B38C9" w:rsidRDefault="00C32319" w:rsidP="007A117E">
      <w:pPr>
        <w:jc w:val="both"/>
        <w:rPr>
          <w:rStyle w:val="Domylnaczcionkaakapitu1"/>
          <w:rFonts w:ascii="Times New Roman" w:hAnsi="Times New Roman" w:cs="Times New Roman"/>
          <w:noProof/>
          <w:sz w:val="18"/>
          <w:szCs w:val="18"/>
        </w:rPr>
      </w:pPr>
    </w:p>
    <w:p w:rsidR="007A117E" w:rsidRPr="002B38C9" w:rsidRDefault="00A45A59" w:rsidP="002B38C9">
      <w:pPr>
        <w:pStyle w:val="Tekstpodstawowy"/>
        <w:spacing w:after="0"/>
        <w:rPr>
          <w:rStyle w:val="Domylnaczcionkaakapitu1"/>
          <w:rFonts w:ascii="Times New Roman" w:hAnsi="Times New Roman" w:cs="Times New Roman"/>
        </w:rPr>
      </w:pPr>
      <w:r w:rsidRPr="002B38C9">
        <w:rPr>
          <w:rStyle w:val="Domylnaczcionkaakapitu1"/>
          <w:rFonts w:ascii="Times New Roman" w:eastAsia="Times New Roman" w:hAnsi="Times New Roman" w:cs="Times New Roman"/>
          <w:bCs/>
          <w:lang w:eastAsia="pl-PL"/>
        </w:rPr>
        <w:t>NAJEM LOKAL</w:t>
      </w:r>
      <w:r w:rsidR="00B52B63" w:rsidRPr="002B38C9">
        <w:rPr>
          <w:rStyle w:val="Domylnaczcionkaakapitu1"/>
          <w:rFonts w:ascii="Times New Roman" w:eastAsia="Times New Roman" w:hAnsi="Times New Roman" w:cs="Times New Roman"/>
          <w:bCs/>
          <w:lang w:eastAsia="pl-PL"/>
        </w:rPr>
        <w:t>I</w:t>
      </w:r>
      <w:r w:rsidRPr="002B38C9">
        <w:rPr>
          <w:rStyle w:val="Domylnaczcionkaakapitu1"/>
          <w:rFonts w:ascii="Times New Roman" w:eastAsia="Times New Roman" w:hAnsi="Times New Roman" w:cs="Times New Roman"/>
          <w:bCs/>
          <w:lang w:eastAsia="pl-PL"/>
        </w:rPr>
        <w:t xml:space="preserve"> UŻYTKOW</w:t>
      </w:r>
      <w:r w:rsidR="00B52B63" w:rsidRPr="002B38C9">
        <w:rPr>
          <w:rStyle w:val="Domylnaczcionkaakapitu1"/>
          <w:rFonts w:ascii="Times New Roman" w:eastAsia="Times New Roman" w:hAnsi="Times New Roman" w:cs="Times New Roman"/>
          <w:bCs/>
          <w:lang w:eastAsia="pl-PL"/>
        </w:rPr>
        <w:t>YCH</w:t>
      </w:r>
      <w:r w:rsidRPr="002B38C9">
        <w:rPr>
          <w:rStyle w:val="Domylnaczcionkaakapitu1"/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2B38C9">
        <w:rPr>
          <w:rStyle w:val="Domylnaczcionkaakapitu1"/>
          <w:rFonts w:ascii="Times New Roman" w:hAnsi="Times New Roman" w:cs="Times New Roman"/>
        </w:rPr>
        <w:t>USYTUOWAN</w:t>
      </w:r>
      <w:r w:rsidR="00B52B63" w:rsidRPr="002B38C9">
        <w:rPr>
          <w:rStyle w:val="Domylnaczcionkaakapitu1"/>
          <w:rFonts w:ascii="Times New Roman" w:hAnsi="Times New Roman" w:cs="Times New Roman"/>
        </w:rPr>
        <w:t>YCH</w:t>
      </w:r>
      <w:r w:rsidR="00F96944" w:rsidRPr="002B38C9">
        <w:rPr>
          <w:rStyle w:val="Domylnaczcionkaakapitu1"/>
          <w:rFonts w:ascii="Times New Roman" w:hAnsi="Times New Roman" w:cs="Times New Roman"/>
        </w:rPr>
        <w:t xml:space="preserve"> </w:t>
      </w:r>
    </w:p>
    <w:p w:rsidR="007A117E" w:rsidRPr="002B38C9" w:rsidRDefault="00A45A59" w:rsidP="002B38C9">
      <w:pPr>
        <w:pStyle w:val="Tekstpodstawowy"/>
        <w:spacing w:after="0"/>
        <w:rPr>
          <w:rStyle w:val="Domylnaczcionkaakapitu1"/>
          <w:rFonts w:ascii="Times New Roman" w:eastAsia="Times New Roman" w:hAnsi="Times New Roman" w:cs="Times New Roman"/>
          <w:bCs/>
          <w:lang w:eastAsia="pl-PL"/>
        </w:rPr>
      </w:pPr>
      <w:r w:rsidRPr="002B38C9">
        <w:rPr>
          <w:rStyle w:val="Domylnaczcionkaakapitu1"/>
          <w:rFonts w:ascii="Times New Roman" w:hAnsi="Times New Roman" w:cs="Times New Roman"/>
        </w:rPr>
        <w:t xml:space="preserve">NA TARGOWISKU MIEJSKIM </w:t>
      </w:r>
      <w:r w:rsidRPr="002B38C9">
        <w:rPr>
          <w:rStyle w:val="Domylnaczcionkaakapitu1"/>
          <w:rFonts w:ascii="Times New Roman" w:eastAsia="Times New Roman" w:hAnsi="Times New Roman" w:cs="Times New Roman"/>
          <w:bCs/>
          <w:lang w:eastAsia="pl-PL"/>
        </w:rPr>
        <w:t>W BIAŁYMSTOKU</w:t>
      </w:r>
      <w:r w:rsidR="00894E4E" w:rsidRPr="002B38C9">
        <w:rPr>
          <w:rStyle w:val="Domylnaczcionkaakapitu1"/>
          <w:rFonts w:ascii="Times New Roman" w:eastAsia="Times New Roman" w:hAnsi="Times New Roman" w:cs="Times New Roman"/>
          <w:bCs/>
          <w:lang w:eastAsia="pl-PL"/>
        </w:rPr>
        <w:t xml:space="preserve"> </w:t>
      </w:r>
    </w:p>
    <w:p w:rsidR="007A117E" w:rsidRPr="002B38C9" w:rsidRDefault="00A45A59" w:rsidP="002B38C9">
      <w:pPr>
        <w:pStyle w:val="Tekstpodstawowy"/>
        <w:spacing w:after="0"/>
        <w:rPr>
          <w:rStyle w:val="Domylnaczcionkaakapitu1"/>
          <w:rFonts w:ascii="Times New Roman" w:eastAsia="Times New Roman" w:hAnsi="Times New Roman" w:cs="Times New Roman"/>
          <w:bCs/>
          <w:color w:val="000000"/>
          <w:lang w:eastAsia="pl-PL"/>
        </w:rPr>
      </w:pPr>
      <w:r w:rsidRPr="002B38C9">
        <w:rPr>
          <w:rStyle w:val="Domylnaczcionkaakapitu1"/>
          <w:rFonts w:ascii="Times New Roman" w:eastAsia="Times New Roman" w:hAnsi="Times New Roman" w:cs="Times New Roman"/>
          <w:bCs/>
          <w:color w:val="000000"/>
          <w:lang w:eastAsia="pl-PL"/>
        </w:rPr>
        <w:t xml:space="preserve">W TRYBIE BEZPRZETARGOWYM PO DWÓCH </w:t>
      </w:r>
    </w:p>
    <w:p w:rsidR="00A45A59" w:rsidRPr="002B38C9" w:rsidRDefault="00A45A59" w:rsidP="002B38C9">
      <w:pPr>
        <w:pStyle w:val="Tekstpodstawowy"/>
        <w:spacing w:after="0"/>
        <w:rPr>
          <w:rFonts w:ascii="Times New Roman" w:hAnsi="Times New Roman" w:cs="Times New Roman"/>
        </w:rPr>
      </w:pPr>
      <w:r w:rsidRPr="002B38C9">
        <w:rPr>
          <w:rStyle w:val="Domylnaczcionkaakapitu1"/>
          <w:rFonts w:ascii="Times New Roman" w:eastAsia="Times New Roman" w:hAnsi="Times New Roman" w:cs="Times New Roman"/>
          <w:bCs/>
          <w:color w:val="000000"/>
          <w:lang w:eastAsia="pl-PL"/>
        </w:rPr>
        <w:t>NIESKUTECZNYCH PRZETARGACH</w:t>
      </w:r>
    </w:p>
    <w:p w:rsidR="00A45A59" w:rsidRPr="002B38C9" w:rsidRDefault="00A45A59" w:rsidP="002B38C9">
      <w:pPr>
        <w:pStyle w:val="Tekstpodstawowy"/>
        <w:spacing w:after="0"/>
        <w:rPr>
          <w:rFonts w:ascii="Times New Roman" w:hAnsi="Times New Roman" w:cs="Times New Roman"/>
        </w:rPr>
      </w:pPr>
    </w:p>
    <w:tbl>
      <w:tblPr>
        <w:tblW w:w="9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86"/>
        <w:gridCol w:w="3129"/>
        <w:gridCol w:w="2020"/>
        <w:gridCol w:w="1743"/>
        <w:gridCol w:w="1559"/>
      </w:tblGrid>
      <w:tr w:rsidR="00A45A59" w:rsidRPr="002B38C9" w:rsidTr="007A117E">
        <w:trPr>
          <w:trHeight w:val="1043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A45A59" w:rsidRPr="002B38C9" w:rsidRDefault="00A45A59" w:rsidP="002B38C9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L.p.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A45A59" w:rsidRPr="002B38C9" w:rsidRDefault="00B52B63" w:rsidP="002B38C9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Adres lokalu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A45A59" w:rsidRPr="002B38C9" w:rsidRDefault="00A45A59" w:rsidP="002B38C9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Powierzchnia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063FBA" w:rsidRPr="002B38C9" w:rsidRDefault="00A45A59" w:rsidP="002B38C9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Stawka</w:t>
            </w:r>
          </w:p>
          <w:p w:rsidR="00063FBA" w:rsidRPr="002B38C9" w:rsidRDefault="00063FBA" w:rsidP="002B38C9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W</w:t>
            </w:r>
            <w:r w:rsidR="0078500C"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ywoławcza</w:t>
            </w:r>
          </w:p>
          <w:p w:rsidR="00A45A59" w:rsidRPr="002B38C9" w:rsidRDefault="0078500C" w:rsidP="002B38C9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bez VAT</w:t>
            </w:r>
            <w:r w:rsidR="00063FBA"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45A59" w:rsidRPr="002B38C9" w:rsidRDefault="00A45A59" w:rsidP="002B38C9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  <w:b/>
                <w:bCs/>
                <w:lang w:eastAsia="pl-PL"/>
              </w:rPr>
              <w:t>Termin składania ofert</w:t>
            </w:r>
          </w:p>
        </w:tc>
      </w:tr>
      <w:tr w:rsidR="007A117E" w:rsidRPr="002B38C9" w:rsidTr="007A117E">
        <w:trPr>
          <w:trHeight w:val="7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7A117E" w:rsidRPr="002B38C9" w:rsidRDefault="007A117E" w:rsidP="002B38C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lang w:eastAsia="pl-PL"/>
              </w:rPr>
              <w:t>ul. Kawaleryjska 21 B,</w:t>
            </w:r>
            <w:r w:rsidRPr="002B38C9">
              <w:rPr>
                <w:rFonts w:ascii="Times New Roman" w:eastAsia="Times New Roman" w:hAnsi="Times New Roman" w:cs="Times New Roman"/>
                <w:lang w:eastAsia="pl-PL"/>
              </w:rPr>
              <w:br/>
              <w:t>lok. 2 (parter)</w:t>
            </w:r>
          </w:p>
        </w:tc>
        <w:tc>
          <w:tcPr>
            <w:tcW w:w="2020" w:type="dxa"/>
            <w:vAlign w:val="center"/>
          </w:tcPr>
          <w:p w:rsidR="007A117E" w:rsidRPr="002B38C9" w:rsidRDefault="007A117E" w:rsidP="002B38C9">
            <w:pPr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36,29 m</w:t>
            </w:r>
            <w:r w:rsidRPr="002B38C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hAnsi="Times New Roman" w:cs="Times New Roman"/>
                <w:color w:val="000000"/>
                <w:lang w:eastAsia="pl-PL"/>
              </w:rPr>
              <w:t>16,00 zł/m</w:t>
            </w:r>
            <w:r w:rsidRPr="002B38C9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117E" w:rsidRPr="002B38C9" w:rsidRDefault="00223F17" w:rsidP="002B38C9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2</w:t>
            </w:r>
            <w:r w:rsidR="007C56C6" w:rsidRPr="002B38C9">
              <w:rPr>
                <w:rFonts w:ascii="Times New Roman" w:hAnsi="Times New Roman" w:cs="Times New Roman"/>
              </w:rPr>
              <w:t>0</w:t>
            </w:r>
            <w:r w:rsidRPr="002B38C9">
              <w:rPr>
                <w:rFonts w:ascii="Times New Roman" w:hAnsi="Times New Roman" w:cs="Times New Roman"/>
              </w:rPr>
              <w:t>.</w:t>
            </w:r>
            <w:r w:rsidR="007C56C6" w:rsidRPr="002B38C9">
              <w:rPr>
                <w:rFonts w:ascii="Times New Roman" w:hAnsi="Times New Roman" w:cs="Times New Roman"/>
              </w:rPr>
              <w:t>11</w:t>
            </w:r>
            <w:r w:rsidRPr="002B38C9">
              <w:rPr>
                <w:rFonts w:ascii="Times New Roman" w:hAnsi="Times New Roman" w:cs="Times New Roman"/>
              </w:rPr>
              <w:t>.2026 r.</w:t>
            </w:r>
          </w:p>
        </w:tc>
      </w:tr>
      <w:tr w:rsidR="007A117E" w:rsidRPr="002B38C9" w:rsidTr="00E329A1">
        <w:trPr>
          <w:trHeight w:val="7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7A117E" w:rsidRPr="002B38C9" w:rsidRDefault="007A117E" w:rsidP="002B38C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lang w:eastAsia="pl-PL"/>
              </w:rPr>
              <w:t>ul. Kawaleryjska 21 B,</w:t>
            </w:r>
            <w:r w:rsidRPr="002B38C9">
              <w:rPr>
                <w:rFonts w:ascii="Times New Roman" w:eastAsia="Times New Roman" w:hAnsi="Times New Roman" w:cs="Times New Roman"/>
                <w:lang w:eastAsia="pl-PL"/>
              </w:rPr>
              <w:br/>
              <w:t>lok. 3 (parter)</w:t>
            </w:r>
          </w:p>
        </w:tc>
        <w:tc>
          <w:tcPr>
            <w:tcW w:w="2020" w:type="dxa"/>
            <w:vAlign w:val="center"/>
          </w:tcPr>
          <w:p w:rsidR="007A117E" w:rsidRPr="002B38C9" w:rsidRDefault="007A117E" w:rsidP="002B38C9">
            <w:pPr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77,24 m</w:t>
            </w:r>
            <w:r w:rsidRPr="002B38C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  <w:color w:val="000000"/>
                <w:lang w:eastAsia="pl-PL"/>
              </w:rPr>
              <w:t>16,00 zł/m</w:t>
            </w:r>
            <w:r w:rsidRPr="002B38C9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117E" w:rsidRPr="002B38C9" w:rsidRDefault="00223F17" w:rsidP="002B38C9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2</w:t>
            </w:r>
            <w:r w:rsidR="007C56C6" w:rsidRPr="002B38C9">
              <w:rPr>
                <w:rFonts w:ascii="Times New Roman" w:hAnsi="Times New Roman" w:cs="Times New Roman"/>
              </w:rPr>
              <w:t>0</w:t>
            </w:r>
            <w:r w:rsidRPr="002B38C9">
              <w:rPr>
                <w:rFonts w:ascii="Times New Roman" w:hAnsi="Times New Roman" w:cs="Times New Roman"/>
              </w:rPr>
              <w:t>.</w:t>
            </w:r>
            <w:r w:rsidR="007C56C6" w:rsidRPr="002B38C9">
              <w:rPr>
                <w:rFonts w:ascii="Times New Roman" w:hAnsi="Times New Roman" w:cs="Times New Roman"/>
              </w:rPr>
              <w:t>11</w:t>
            </w:r>
            <w:r w:rsidRPr="002B38C9">
              <w:rPr>
                <w:rFonts w:ascii="Times New Roman" w:hAnsi="Times New Roman" w:cs="Times New Roman"/>
              </w:rPr>
              <w:t>.2026 r.</w:t>
            </w:r>
          </w:p>
        </w:tc>
      </w:tr>
      <w:tr w:rsidR="007A117E" w:rsidRPr="002B38C9" w:rsidTr="00E329A1">
        <w:trPr>
          <w:trHeight w:val="7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7A117E" w:rsidRPr="002B38C9" w:rsidRDefault="007A117E" w:rsidP="002B38C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lang w:eastAsia="pl-PL"/>
              </w:rPr>
              <w:t>ul. Kawaleryjska 21 B,</w:t>
            </w:r>
            <w:r w:rsidRPr="002B38C9">
              <w:rPr>
                <w:rFonts w:ascii="Times New Roman" w:eastAsia="Times New Roman" w:hAnsi="Times New Roman" w:cs="Times New Roman"/>
                <w:lang w:eastAsia="pl-PL"/>
              </w:rPr>
              <w:br/>
              <w:t>lok. 4 (parter)</w:t>
            </w:r>
          </w:p>
        </w:tc>
        <w:tc>
          <w:tcPr>
            <w:tcW w:w="2020" w:type="dxa"/>
            <w:vAlign w:val="center"/>
          </w:tcPr>
          <w:p w:rsidR="007A117E" w:rsidRPr="002B38C9" w:rsidRDefault="007A117E" w:rsidP="002B38C9">
            <w:pPr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37,50 m</w:t>
            </w:r>
            <w:r w:rsidRPr="002B38C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  <w:color w:val="000000"/>
                <w:lang w:eastAsia="pl-PL"/>
              </w:rPr>
              <w:t>16,00 zł/m</w:t>
            </w:r>
            <w:r w:rsidRPr="002B38C9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117E" w:rsidRPr="002B38C9" w:rsidRDefault="00223F17" w:rsidP="002B38C9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2</w:t>
            </w:r>
            <w:r w:rsidR="007C56C6" w:rsidRPr="002B38C9">
              <w:rPr>
                <w:rFonts w:ascii="Times New Roman" w:hAnsi="Times New Roman" w:cs="Times New Roman"/>
              </w:rPr>
              <w:t>0</w:t>
            </w:r>
            <w:r w:rsidRPr="002B38C9">
              <w:rPr>
                <w:rFonts w:ascii="Times New Roman" w:hAnsi="Times New Roman" w:cs="Times New Roman"/>
              </w:rPr>
              <w:t>.</w:t>
            </w:r>
            <w:r w:rsidR="007C56C6" w:rsidRPr="002B38C9">
              <w:rPr>
                <w:rFonts w:ascii="Times New Roman" w:hAnsi="Times New Roman" w:cs="Times New Roman"/>
              </w:rPr>
              <w:t>11</w:t>
            </w:r>
            <w:r w:rsidRPr="002B38C9">
              <w:rPr>
                <w:rFonts w:ascii="Times New Roman" w:hAnsi="Times New Roman" w:cs="Times New Roman"/>
              </w:rPr>
              <w:t>.2026 r.</w:t>
            </w:r>
          </w:p>
        </w:tc>
      </w:tr>
      <w:tr w:rsidR="007A117E" w:rsidRPr="002B38C9" w:rsidTr="00E329A1">
        <w:trPr>
          <w:trHeight w:val="7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7A117E" w:rsidRPr="002B38C9" w:rsidRDefault="007A117E" w:rsidP="002B38C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lang w:eastAsia="pl-PL"/>
              </w:rPr>
              <w:t>ul. Kawaleryjska 21 B,</w:t>
            </w:r>
            <w:r w:rsidRPr="002B38C9">
              <w:rPr>
                <w:rFonts w:ascii="Times New Roman" w:eastAsia="Times New Roman" w:hAnsi="Times New Roman" w:cs="Times New Roman"/>
                <w:lang w:eastAsia="pl-PL"/>
              </w:rPr>
              <w:br/>
              <w:t>lok. 5 (parter)</w:t>
            </w:r>
          </w:p>
        </w:tc>
        <w:tc>
          <w:tcPr>
            <w:tcW w:w="2020" w:type="dxa"/>
            <w:vAlign w:val="center"/>
          </w:tcPr>
          <w:p w:rsidR="007A117E" w:rsidRPr="002B38C9" w:rsidRDefault="007A117E" w:rsidP="002B38C9">
            <w:pPr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37,50 m</w:t>
            </w:r>
            <w:r w:rsidRPr="002B38C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hAnsi="Times New Roman" w:cs="Times New Roman"/>
                <w:color w:val="000000"/>
                <w:lang w:eastAsia="pl-PL"/>
              </w:rPr>
              <w:t>16,00 zł/m</w:t>
            </w:r>
            <w:r w:rsidRPr="002B38C9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117E" w:rsidRPr="002B38C9" w:rsidRDefault="00223F17" w:rsidP="002B38C9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2</w:t>
            </w:r>
            <w:r w:rsidR="007C56C6" w:rsidRPr="002B38C9">
              <w:rPr>
                <w:rFonts w:ascii="Times New Roman" w:hAnsi="Times New Roman" w:cs="Times New Roman"/>
              </w:rPr>
              <w:t>0</w:t>
            </w:r>
            <w:r w:rsidRPr="002B38C9">
              <w:rPr>
                <w:rFonts w:ascii="Times New Roman" w:hAnsi="Times New Roman" w:cs="Times New Roman"/>
              </w:rPr>
              <w:t>.</w:t>
            </w:r>
            <w:r w:rsidR="007C56C6" w:rsidRPr="002B38C9">
              <w:rPr>
                <w:rFonts w:ascii="Times New Roman" w:hAnsi="Times New Roman" w:cs="Times New Roman"/>
              </w:rPr>
              <w:t>11</w:t>
            </w:r>
            <w:r w:rsidRPr="002B38C9">
              <w:rPr>
                <w:rFonts w:ascii="Times New Roman" w:hAnsi="Times New Roman" w:cs="Times New Roman"/>
              </w:rPr>
              <w:t>.2026 r.</w:t>
            </w:r>
          </w:p>
        </w:tc>
      </w:tr>
      <w:tr w:rsidR="007A117E" w:rsidRPr="002B38C9" w:rsidTr="00E329A1">
        <w:trPr>
          <w:trHeight w:val="7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 xml:space="preserve">ul. Kawaleryjska 21 B, </w:t>
            </w:r>
          </w:p>
          <w:p w:rsidR="007A117E" w:rsidRPr="002B38C9" w:rsidRDefault="007A117E" w:rsidP="002B38C9">
            <w:pPr>
              <w:widowControl w:val="0"/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lok. 8 (parter)</w:t>
            </w:r>
          </w:p>
        </w:tc>
        <w:tc>
          <w:tcPr>
            <w:tcW w:w="2020" w:type="dxa"/>
            <w:vAlign w:val="center"/>
          </w:tcPr>
          <w:p w:rsidR="007A117E" w:rsidRPr="002B38C9" w:rsidRDefault="007A117E" w:rsidP="002B38C9">
            <w:pPr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 xml:space="preserve">37,50 </w:t>
            </w:r>
            <w:r w:rsidRPr="002B38C9">
              <w:rPr>
                <w:rFonts w:ascii="Times New Roman" w:hAnsi="Times New Roman" w:cs="Times New Roman"/>
                <w:color w:val="000000"/>
                <w:lang w:eastAsia="pl-PL"/>
              </w:rPr>
              <w:t>m</w:t>
            </w:r>
            <w:r w:rsidRPr="002B38C9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hAnsi="Times New Roman" w:cs="Times New Roman"/>
                <w:color w:val="000000"/>
                <w:lang w:eastAsia="pl-PL"/>
              </w:rPr>
              <w:t>16,00 zł/m</w:t>
            </w:r>
            <w:r w:rsidRPr="002B38C9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117E" w:rsidRPr="002B38C9" w:rsidRDefault="00223F17" w:rsidP="002B38C9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2</w:t>
            </w:r>
            <w:r w:rsidR="007C56C6" w:rsidRPr="002B38C9">
              <w:rPr>
                <w:rFonts w:ascii="Times New Roman" w:hAnsi="Times New Roman" w:cs="Times New Roman"/>
              </w:rPr>
              <w:t>0</w:t>
            </w:r>
            <w:r w:rsidRPr="002B38C9">
              <w:rPr>
                <w:rFonts w:ascii="Times New Roman" w:hAnsi="Times New Roman" w:cs="Times New Roman"/>
              </w:rPr>
              <w:t>.</w:t>
            </w:r>
            <w:r w:rsidR="007C56C6" w:rsidRPr="002B38C9">
              <w:rPr>
                <w:rFonts w:ascii="Times New Roman" w:hAnsi="Times New Roman" w:cs="Times New Roman"/>
              </w:rPr>
              <w:t>11</w:t>
            </w:r>
            <w:r w:rsidRPr="002B38C9">
              <w:rPr>
                <w:rFonts w:ascii="Times New Roman" w:hAnsi="Times New Roman" w:cs="Times New Roman"/>
              </w:rPr>
              <w:t>.2026 r.</w:t>
            </w:r>
          </w:p>
        </w:tc>
      </w:tr>
      <w:tr w:rsidR="007A117E" w:rsidRPr="002B38C9" w:rsidTr="00E329A1">
        <w:trPr>
          <w:trHeight w:val="7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7A117E" w:rsidRPr="002B38C9" w:rsidRDefault="007C56C6" w:rsidP="002B38C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 w:rsidR="007A117E" w:rsidRPr="002B38C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 xml:space="preserve">ul. Kawaleryjska 21 B, </w:t>
            </w:r>
          </w:p>
          <w:p w:rsidR="007A117E" w:rsidRPr="002B38C9" w:rsidRDefault="007A117E" w:rsidP="002B38C9">
            <w:pPr>
              <w:widowControl w:val="0"/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lok. 17 (parter)</w:t>
            </w:r>
          </w:p>
        </w:tc>
        <w:tc>
          <w:tcPr>
            <w:tcW w:w="2020" w:type="dxa"/>
            <w:vAlign w:val="center"/>
          </w:tcPr>
          <w:p w:rsidR="007A117E" w:rsidRPr="002B38C9" w:rsidRDefault="007A117E" w:rsidP="002B38C9">
            <w:pPr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35,00 m</w:t>
            </w:r>
            <w:r w:rsidRPr="002B38C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7A117E" w:rsidRPr="002B38C9" w:rsidRDefault="007A117E" w:rsidP="002B38C9">
            <w:pPr>
              <w:widowControl w:val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2B38C9">
              <w:rPr>
                <w:rFonts w:ascii="Times New Roman" w:hAnsi="Times New Roman" w:cs="Times New Roman"/>
                <w:color w:val="000000"/>
                <w:lang w:eastAsia="pl-PL"/>
              </w:rPr>
              <w:t>16,00 zł/m</w:t>
            </w:r>
            <w:r w:rsidRPr="002B38C9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117E" w:rsidRPr="002B38C9" w:rsidRDefault="00223F17" w:rsidP="002B38C9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2B38C9">
              <w:rPr>
                <w:rFonts w:ascii="Times New Roman" w:hAnsi="Times New Roman" w:cs="Times New Roman"/>
              </w:rPr>
              <w:t>2</w:t>
            </w:r>
            <w:r w:rsidR="007C56C6" w:rsidRPr="002B38C9">
              <w:rPr>
                <w:rFonts w:ascii="Times New Roman" w:hAnsi="Times New Roman" w:cs="Times New Roman"/>
              </w:rPr>
              <w:t>0</w:t>
            </w:r>
            <w:r w:rsidRPr="002B38C9">
              <w:rPr>
                <w:rFonts w:ascii="Times New Roman" w:hAnsi="Times New Roman" w:cs="Times New Roman"/>
              </w:rPr>
              <w:t>.</w:t>
            </w:r>
            <w:r w:rsidR="007C56C6" w:rsidRPr="002B38C9">
              <w:rPr>
                <w:rFonts w:ascii="Times New Roman" w:hAnsi="Times New Roman" w:cs="Times New Roman"/>
              </w:rPr>
              <w:t>11</w:t>
            </w:r>
            <w:r w:rsidRPr="002B38C9">
              <w:rPr>
                <w:rFonts w:ascii="Times New Roman" w:hAnsi="Times New Roman" w:cs="Times New Roman"/>
              </w:rPr>
              <w:t>.2026 r.</w:t>
            </w:r>
          </w:p>
        </w:tc>
      </w:tr>
    </w:tbl>
    <w:p w:rsidR="00A45A59" w:rsidRPr="002B38C9" w:rsidRDefault="00063FBA" w:rsidP="002B38C9">
      <w:pPr>
        <w:rPr>
          <w:rFonts w:ascii="Times New Roman" w:hAnsi="Times New Roman" w:cs="Times New Roman"/>
        </w:rPr>
      </w:pPr>
      <w:r w:rsidRPr="002B38C9">
        <w:rPr>
          <w:rFonts w:ascii="Times New Roman" w:hAnsi="Times New Roman" w:cs="Times New Roman"/>
        </w:rPr>
        <w:t>*- stawka wywoławcza</w:t>
      </w:r>
      <w:r w:rsidR="00E830CA" w:rsidRPr="002B38C9">
        <w:rPr>
          <w:rFonts w:ascii="Times New Roman" w:hAnsi="Times New Roman" w:cs="Times New Roman"/>
        </w:rPr>
        <w:t xml:space="preserve"> z ostatniego przetargu</w:t>
      </w:r>
      <w:r w:rsidR="00D04BDD" w:rsidRPr="002B38C9">
        <w:rPr>
          <w:rFonts w:ascii="Times New Roman" w:hAnsi="Times New Roman" w:cs="Times New Roman"/>
        </w:rPr>
        <w:t xml:space="preserve"> (II przetarg </w:t>
      </w:r>
      <w:r w:rsidR="007C56C6" w:rsidRPr="002B38C9">
        <w:rPr>
          <w:rFonts w:ascii="Times New Roman" w:hAnsi="Times New Roman" w:cs="Times New Roman"/>
        </w:rPr>
        <w:t xml:space="preserve">- </w:t>
      </w:r>
      <w:r w:rsidR="007A117E" w:rsidRPr="002B38C9">
        <w:rPr>
          <w:rFonts w:ascii="Times New Roman" w:hAnsi="Times New Roman" w:cs="Times New Roman"/>
        </w:rPr>
        <w:t>08.09.2026</w:t>
      </w:r>
      <w:r w:rsidR="007C56C6" w:rsidRPr="002B38C9">
        <w:rPr>
          <w:rFonts w:ascii="Times New Roman" w:hAnsi="Times New Roman" w:cs="Times New Roman"/>
        </w:rPr>
        <w:t xml:space="preserve"> </w:t>
      </w:r>
      <w:r w:rsidR="007A117E" w:rsidRPr="002B38C9">
        <w:rPr>
          <w:rFonts w:ascii="Times New Roman" w:hAnsi="Times New Roman" w:cs="Times New Roman"/>
        </w:rPr>
        <w:t>r.</w:t>
      </w:r>
      <w:r w:rsidR="00D04BDD" w:rsidRPr="002B38C9">
        <w:rPr>
          <w:rFonts w:ascii="Times New Roman" w:hAnsi="Times New Roman" w:cs="Times New Roman"/>
        </w:rPr>
        <w:t>)</w:t>
      </w:r>
    </w:p>
    <w:p w:rsidR="00E830CA" w:rsidRPr="002B38C9" w:rsidRDefault="00E830CA" w:rsidP="002B38C9">
      <w:pPr>
        <w:rPr>
          <w:rFonts w:ascii="Times New Roman" w:hAnsi="Times New Roman" w:cs="Times New Roman"/>
        </w:rPr>
      </w:pPr>
    </w:p>
    <w:p w:rsidR="002B38C9" w:rsidRDefault="00A45A59" w:rsidP="002B38C9">
      <w:pPr>
        <w:tabs>
          <w:tab w:val="left" w:pos="9356"/>
        </w:tabs>
        <w:rPr>
          <w:rFonts w:ascii="Times New Roman" w:hAnsi="Times New Roman" w:cs="Times New Roman"/>
        </w:rPr>
      </w:pPr>
      <w:r w:rsidRPr="002B38C9">
        <w:rPr>
          <w:rFonts w:ascii="Times New Roman" w:hAnsi="Times New Roman" w:cs="Times New Roman"/>
        </w:rPr>
        <w:t>Dodatkowe informacje można uzyskać w siedzibie Zarządu Mienia Komunalnego</w:t>
      </w:r>
      <w:r w:rsidR="00005C00" w:rsidRPr="002B38C9">
        <w:rPr>
          <w:rFonts w:ascii="Times New Roman" w:hAnsi="Times New Roman" w:cs="Times New Roman"/>
        </w:rPr>
        <w:t xml:space="preserve"> </w:t>
      </w:r>
      <w:r w:rsidRPr="002B38C9">
        <w:rPr>
          <w:rFonts w:ascii="Times New Roman" w:hAnsi="Times New Roman" w:cs="Times New Roman"/>
        </w:rPr>
        <w:t>w Białymstoku, Targowisko Miejskie, ul. Kawaleryjska 19, pok. nr 4, I piętro lub telefonicznie</w:t>
      </w:r>
      <w:r w:rsidR="00005C00" w:rsidRPr="002B38C9">
        <w:rPr>
          <w:rFonts w:ascii="Times New Roman" w:hAnsi="Times New Roman" w:cs="Times New Roman"/>
        </w:rPr>
        <w:t xml:space="preserve"> </w:t>
      </w:r>
      <w:r w:rsidRPr="002B38C9">
        <w:rPr>
          <w:rFonts w:ascii="Times New Roman" w:hAnsi="Times New Roman" w:cs="Times New Roman"/>
        </w:rPr>
        <w:t>po</w:t>
      </w:r>
      <w:r w:rsidR="00264BEA" w:rsidRPr="002B38C9">
        <w:rPr>
          <w:rFonts w:ascii="Times New Roman" w:hAnsi="Times New Roman" w:cs="Times New Roman"/>
        </w:rPr>
        <w:t>d</w:t>
      </w:r>
      <w:r w:rsidRPr="002B38C9">
        <w:rPr>
          <w:rFonts w:ascii="Times New Roman" w:hAnsi="Times New Roman" w:cs="Times New Roman"/>
        </w:rPr>
        <w:t xml:space="preserve"> numerem telefonu: 85 74 79</w:t>
      </w:r>
      <w:r w:rsidR="002B38C9" w:rsidRPr="002B38C9">
        <w:rPr>
          <w:rFonts w:ascii="Times New Roman" w:hAnsi="Times New Roman" w:cs="Times New Roman"/>
        </w:rPr>
        <w:t> </w:t>
      </w:r>
      <w:r w:rsidRPr="002B38C9">
        <w:rPr>
          <w:rFonts w:ascii="Times New Roman" w:hAnsi="Times New Roman" w:cs="Times New Roman"/>
        </w:rPr>
        <w:t>430.</w:t>
      </w:r>
      <w:bookmarkStart w:id="0" w:name="_GoBack"/>
      <w:bookmarkEnd w:id="0"/>
    </w:p>
    <w:p w:rsidR="002B38C9" w:rsidRDefault="002B38C9" w:rsidP="002B38C9">
      <w:pPr>
        <w:tabs>
          <w:tab w:val="left" w:pos="9356"/>
        </w:tabs>
        <w:rPr>
          <w:rFonts w:ascii="Times New Roman" w:hAnsi="Times New Roman" w:cs="Times New Roman"/>
        </w:rPr>
      </w:pPr>
    </w:p>
    <w:p w:rsidR="002B38C9" w:rsidRPr="002B38C9" w:rsidRDefault="002B38C9" w:rsidP="002B38C9">
      <w:pPr>
        <w:tabs>
          <w:tab w:val="left" w:pos="9356"/>
        </w:tabs>
        <w:rPr>
          <w:rFonts w:ascii="Times New Roman" w:hAnsi="Times New Roman" w:cs="Times New Roman"/>
          <w:sz w:val="22"/>
          <w:szCs w:val="22"/>
        </w:rPr>
      </w:pPr>
    </w:p>
    <w:p w:rsidR="002B38C9" w:rsidRPr="002B38C9" w:rsidRDefault="002B38C9" w:rsidP="002B38C9">
      <w:pPr>
        <w:tabs>
          <w:tab w:val="left" w:pos="9356"/>
        </w:tabs>
        <w:rPr>
          <w:rFonts w:ascii="Times New Roman" w:hAnsi="Times New Roman" w:cs="Times New Roman" w:hint="eastAsia"/>
          <w:sz w:val="22"/>
          <w:szCs w:val="22"/>
        </w:rPr>
      </w:pPr>
      <w:r w:rsidRPr="002B38C9">
        <w:rPr>
          <w:rFonts w:ascii="Times New Roman" w:hAnsi="Times New Roman" w:cs="Times New Roman" w:hint="eastAsia"/>
          <w:sz w:val="22"/>
          <w:szCs w:val="22"/>
        </w:rPr>
        <w:t>Z up. DYREKTORA</w:t>
      </w:r>
    </w:p>
    <w:p w:rsidR="002B38C9" w:rsidRPr="002B38C9" w:rsidRDefault="002B38C9" w:rsidP="002B38C9">
      <w:pPr>
        <w:tabs>
          <w:tab w:val="left" w:pos="9356"/>
        </w:tabs>
        <w:rPr>
          <w:rFonts w:ascii="Times New Roman" w:hAnsi="Times New Roman" w:cs="Times New Roman" w:hint="eastAsia"/>
          <w:sz w:val="22"/>
          <w:szCs w:val="22"/>
        </w:rPr>
      </w:pPr>
      <w:r w:rsidRPr="002B38C9">
        <w:rPr>
          <w:rFonts w:ascii="Times New Roman" w:hAnsi="Times New Roman" w:cs="Times New Roman" w:hint="eastAsia"/>
          <w:sz w:val="22"/>
          <w:szCs w:val="22"/>
        </w:rPr>
        <w:t>Agata Winnicka</w:t>
      </w:r>
    </w:p>
    <w:p w:rsidR="002B38C9" w:rsidRPr="002B38C9" w:rsidRDefault="002B38C9" w:rsidP="002B38C9">
      <w:pPr>
        <w:tabs>
          <w:tab w:val="left" w:pos="9356"/>
        </w:tabs>
        <w:rPr>
          <w:rFonts w:ascii="Times New Roman" w:hAnsi="Times New Roman" w:cs="Times New Roman"/>
          <w:sz w:val="22"/>
          <w:szCs w:val="22"/>
        </w:rPr>
      </w:pPr>
      <w:r w:rsidRPr="002B38C9">
        <w:rPr>
          <w:rFonts w:ascii="Times New Roman" w:hAnsi="Times New Roman" w:cs="Times New Roman" w:hint="eastAsia"/>
          <w:sz w:val="22"/>
          <w:szCs w:val="22"/>
        </w:rPr>
        <w:t>Starszy Specjalista</w:t>
      </w:r>
    </w:p>
    <w:sectPr w:rsidR="002B38C9" w:rsidRPr="002B38C9" w:rsidSect="00894E4E">
      <w:footerReference w:type="default" r:id="rId8"/>
      <w:pgSz w:w="11906" w:h="16838"/>
      <w:pgMar w:top="1000" w:right="1416" w:bottom="988" w:left="1134" w:header="708" w:footer="200" w:gutter="0"/>
      <w:cols w:space="708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944" w:rsidRDefault="00F96944">
      <w:pPr>
        <w:rPr>
          <w:rFonts w:hint="eastAsia"/>
        </w:rPr>
      </w:pPr>
      <w:r>
        <w:separator/>
      </w:r>
    </w:p>
  </w:endnote>
  <w:endnote w:type="continuationSeparator" w:id="0">
    <w:p w:rsidR="00F96944" w:rsidRDefault="00F969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944" w:rsidRDefault="00F96944">
    <w:pPr>
      <w:pStyle w:val="Stopka"/>
      <w:tabs>
        <w:tab w:val="clear" w:pos="4819"/>
        <w:tab w:val="clear" w:pos="9638"/>
      </w:tabs>
      <w:ind w:right="-2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ZARZĄD</w:t>
    </w:r>
    <w:r>
      <w:rPr>
        <w:rFonts w:ascii="Tahoma" w:eastAsia="Tahoma" w:hAnsi="Tahoma" w:cs="Tahoma"/>
        <w:sz w:val="18"/>
        <w:szCs w:val="18"/>
      </w:rPr>
      <w:t xml:space="preserve"> </w:t>
    </w:r>
    <w:r>
      <w:rPr>
        <w:rFonts w:ascii="Tahoma" w:hAnsi="Tahoma" w:cs="Tahoma"/>
        <w:sz w:val="18"/>
        <w:szCs w:val="18"/>
      </w:rPr>
      <w:t>MIENIA</w:t>
    </w:r>
    <w:r>
      <w:rPr>
        <w:rFonts w:ascii="Tahoma" w:eastAsia="Tahoma" w:hAnsi="Tahoma" w:cs="Tahoma"/>
        <w:sz w:val="18"/>
        <w:szCs w:val="18"/>
      </w:rPr>
      <w:t xml:space="preserve"> </w:t>
    </w:r>
    <w:r>
      <w:rPr>
        <w:rFonts w:ascii="Tahoma" w:hAnsi="Tahoma" w:cs="Tahoma"/>
        <w:sz w:val="18"/>
        <w:szCs w:val="18"/>
      </w:rPr>
      <w:t>KOMUNALNEGO</w:t>
    </w:r>
    <w:r>
      <w:rPr>
        <w:rFonts w:ascii="Tahoma" w:eastAsia="Tahoma" w:hAnsi="Tahoma" w:cs="Tahoma"/>
        <w:sz w:val="18"/>
        <w:szCs w:val="18"/>
      </w:rPr>
      <w:t xml:space="preserve"> 15-370 </w:t>
    </w:r>
    <w:r>
      <w:rPr>
        <w:rFonts w:ascii="Tahoma" w:hAnsi="Tahoma" w:cs="Tahoma"/>
        <w:sz w:val="18"/>
        <w:szCs w:val="18"/>
      </w:rPr>
      <w:t>BIAŁYSTOK</w:t>
    </w:r>
    <w:r>
      <w:rPr>
        <w:rFonts w:ascii="Tahoma" w:eastAsia="Tahoma" w:hAnsi="Tahoma" w:cs="Tahoma"/>
        <w:sz w:val="18"/>
        <w:szCs w:val="18"/>
      </w:rPr>
      <w:t xml:space="preserve"> </w:t>
    </w:r>
    <w:r>
      <w:rPr>
        <w:rFonts w:ascii="Tahoma" w:hAnsi="Tahoma" w:cs="Tahoma"/>
        <w:sz w:val="18"/>
        <w:szCs w:val="18"/>
      </w:rPr>
      <w:t>UL</w:t>
    </w:r>
    <w:r>
      <w:rPr>
        <w:rFonts w:ascii="Tahoma" w:eastAsia="Tahoma" w:hAnsi="Tahoma" w:cs="Tahoma"/>
        <w:sz w:val="18"/>
        <w:szCs w:val="18"/>
      </w:rPr>
      <w:t xml:space="preserve">. </w:t>
    </w:r>
    <w:r>
      <w:rPr>
        <w:rFonts w:ascii="Tahoma" w:hAnsi="Tahoma" w:cs="Tahoma"/>
        <w:sz w:val="18"/>
        <w:szCs w:val="18"/>
      </w:rPr>
      <w:t>GEN</w:t>
    </w:r>
    <w:r>
      <w:rPr>
        <w:rFonts w:ascii="Tahoma" w:eastAsia="Tahoma" w:hAnsi="Tahoma" w:cs="Tahoma"/>
        <w:sz w:val="18"/>
        <w:szCs w:val="18"/>
      </w:rPr>
      <w:t xml:space="preserve">. </w:t>
    </w:r>
    <w:r>
      <w:rPr>
        <w:rFonts w:ascii="Tahoma" w:hAnsi="Tahoma" w:cs="Tahoma"/>
        <w:sz w:val="18"/>
        <w:szCs w:val="18"/>
      </w:rPr>
      <w:t>JÓZEFA</w:t>
    </w:r>
    <w:r>
      <w:rPr>
        <w:rFonts w:ascii="Tahoma" w:eastAsia="Tahoma" w:hAnsi="Tahoma" w:cs="Tahoma"/>
        <w:sz w:val="18"/>
        <w:szCs w:val="18"/>
      </w:rPr>
      <w:t xml:space="preserve"> </w:t>
    </w:r>
    <w:r>
      <w:rPr>
        <w:rFonts w:ascii="Tahoma" w:hAnsi="Tahoma" w:cs="Tahoma"/>
        <w:sz w:val="18"/>
        <w:szCs w:val="18"/>
      </w:rPr>
      <w:t>BEMA</w:t>
    </w:r>
    <w:r>
      <w:rPr>
        <w:rFonts w:ascii="Tahoma" w:eastAsia="Tahoma" w:hAnsi="Tahoma" w:cs="Tahoma"/>
        <w:sz w:val="18"/>
        <w:szCs w:val="18"/>
      </w:rPr>
      <w:t xml:space="preserve"> 89/1</w:t>
    </w:r>
  </w:p>
  <w:p w:rsidR="007C56C6" w:rsidRDefault="00F96944" w:rsidP="007C56C6">
    <w:pPr>
      <w:ind w:right="-2"/>
      <w:jc w:val="center"/>
      <w:rPr>
        <w:rFonts w:ascii="Tahoma" w:eastAsia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TEL</w:t>
    </w:r>
    <w:r>
      <w:rPr>
        <w:rFonts w:ascii="Tahoma" w:eastAsia="Tahoma" w:hAnsi="Tahoma" w:cs="Tahoma"/>
        <w:sz w:val="18"/>
        <w:szCs w:val="18"/>
      </w:rPr>
      <w:t xml:space="preserve">. 85 7479430 </w:t>
    </w:r>
    <w:r w:rsidR="007C56C6">
      <w:rPr>
        <w:rFonts w:ascii="Tahoma" w:eastAsia="Tahoma" w:hAnsi="Tahoma" w:cs="Tahoma"/>
        <w:sz w:val="18"/>
        <w:szCs w:val="18"/>
      </w:rPr>
      <w:t xml:space="preserve">email: </w:t>
    </w:r>
    <w:r w:rsidR="007C56C6" w:rsidRPr="007C56C6">
      <w:rPr>
        <w:rFonts w:ascii="Tahoma" w:eastAsia="Tahoma" w:hAnsi="Tahoma" w:cs="Tahoma"/>
        <w:sz w:val="18"/>
        <w:szCs w:val="18"/>
      </w:rPr>
      <w:t>zmk@zmk.bialystok.pl</w:t>
    </w:r>
    <w:r>
      <w:rPr>
        <w:rFonts w:ascii="Tahoma" w:eastAsia="Tahoma" w:hAnsi="Tahoma" w:cs="Tahoma"/>
        <w:sz w:val="18"/>
        <w:szCs w:val="18"/>
      </w:rPr>
      <w:t xml:space="preserve"> </w:t>
    </w:r>
  </w:p>
  <w:p w:rsidR="00F96944" w:rsidRDefault="002B38C9">
    <w:pPr>
      <w:spacing w:after="200"/>
      <w:ind w:right="-2"/>
      <w:jc w:val="center"/>
      <w:rPr>
        <w:rFonts w:hint="eastAsia"/>
      </w:rPr>
    </w:pPr>
    <w:hyperlink r:id="rId1" w:history="1">
      <w:r w:rsidR="00F96944">
        <w:rPr>
          <w:rStyle w:val="Hipercze"/>
          <w:rFonts w:ascii="Tahoma" w:hAnsi="Tahoma" w:cs="Tahoma"/>
          <w:color w:val="000000"/>
          <w:sz w:val="18"/>
          <w:szCs w:val="18"/>
          <w:u w:val="none"/>
        </w:rPr>
        <w:t>www</w:t>
      </w:r>
    </w:hyperlink>
    <w:hyperlink r:id="rId2" w:history="1">
      <w:r w:rsidR="00F96944">
        <w:rPr>
          <w:rStyle w:val="Hipercze"/>
          <w:rFonts w:ascii="Tahoma" w:eastAsia="Tahoma" w:hAnsi="Tahoma" w:cs="Tahoma"/>
          <w:color w:val="000000"/>
          <w:sz w:val="18"/>
          <w:szCs w:val="18"/>
          <w:u w:val="none"/>
        </w:rPr>
        <w:t>.</w:t>
      </w:r>
    </w:hyperlink>
    <w:hyperlink r:id="rId3" w:history="1">
      <w:r w:rsidR="00F96944">
        <w:rPr>
          <w:rStyle w:val="Hipercze"/>
          <w:rFonts w:ascii="Tahoma" w:hAnsi="Tahoma" w:cs="Tahoma"/>
          <w:color w:val="000000"/>
          <w:sz w:val="18"/>
          <w:szCs w:val="18"/>
          <w:u w:val="none"/>
        </w:rPr>
        <w:t>zmk</w:t>
      </w:r>
    </w:hyperlink>
    <w:hyperlink r:id="rId4" w:history="1">
      <w:r w:rsidR="00F96944">
        <w:rPr>
          <w:rStyle w:val="Hipercze"/>
          <w:rFonts w:ascii="Tahoma" w:eastAsia="Tahoma" w:hAnsi="Tahoma" w:cs="Tahoma"/>
          <w:color w:val="000000"/>
          <w:sz w:val="18"/>
          <w:szCs w:val="18"/>
          <w:u w:val="none"/>
        </w:rPr>
        <w:t>.</w:t>
      </w:r>
    </w:hyperlink>
    <w:r w:rsidR="00F96944">
      <w:rPr>
        <w:rStyle w:val="Hipercze"/>
        <w:rFonts w:ascii="Tahoma" w:hAnsi="Tahoma" w:cs="Tahoma"/>
        <w:color w:val="000000"/>
        <w:sz w:val="18"/>
        <w:szCs w:val="18"/>
        <w:u w:val="none"/>
      </w:rPr>
      <w:t>bialystok</w:t>
    </w:r>
    <w:hyperlink r:id="rId5" w:history="1">
      <w:r w:rsidR="00F96944">
        <w:rPr>
          <w:rStyle w:val="Hipercze"/>
          <w:rFonts w:ascii="Tahoma" w:eastAsia="Tahoma" w:hAnsi="Tahoma" w:cs="Tahoma"/>
          <w:color w:val="000000"/>
          <w:sz w:val="18"/>
          <w:szCs w:val="18"/>
          <w:u w:val="none"/>
        </w:rPr>
        <w:t>.</w:t>
      </w:r>
    </w:hyperlink>
    <w:hyperlink r:id="rId6" w:history="1">
      <w:r w:rsidR="00F96944">
        <w:rPr>
          <w:rStyle w:val="Hipercze"/>
          <w:rFonts w:ascii="Tahoma" w:hAnsi="Tahoma" w:cs="Tahoma"/>
          <w:color w:val="000000"/>
          <w:sz w:val="18"/>
          <w:szCs w:val="18"/>
          <w:u w:val="none"/>
        </w:rPr>
        <w:t>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944" w:rsidRDefault="00F96944">
      <w:pPr>
        <w:rPr>
          <w:rFonts w:hint="eastAsia"/>
        </w:rPr>
      </w:pPr>
      <w:r>
        <w:separator/>
      </w:r>
    </w:p>
  </w:footnote>
  <w:footnote w:type="continuationSeparator" w:id="0">
    <w:p w:rsidR="00F96944" w:rsidRDefault="00F9694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74F74"/>
    <w:multiLevelType w:val="hybridMultilevel"/>
    <w:tmpl w:val="5CC8DEFA"/>
    <w:lvl w:ilvl="0" w:tplc="3716C28E">
      <w:start w:val="16"/>
      <w:numFmt w:val="bullet"/>
      <w:lvlText w:val=""/>
      <w:lvlJc w:val="left"/>
      <w:pPr>
        <w:ind w:left="720" w:hanging="360"/>
      </w:pPr>
      <w:rPr>
        <w:rFonts w:ascii="Symbol" w:eastAsia="NSimSun" w:hAnsi="Symbol" w:cs="Lucida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0C"/>
    <w:rsid w:val="00005C00"/>
    <w:rsid w:val="00010966"/>
    <w:rsid w:val="00063FBA"/>
    <w:rsid w:val="00071283"/>
    <w:rsid w:val="00090541"/>
    <w:rsid w:val="00093513"/>
    <w:rsid w:val="00147E39"/>
    <w:rsid w:val="00175592"/>
    <w:rsid w:val="001B4FE4"/>
    <w:rsid w:val="00223F17"/>
    <w:rsid w:val="00264BEA"/>
    <w:rsid w:val="002B38C9"/>
    <w:rsid w:val="002D6C78"/>
    <w:rsid w:val="00350896"/>
    <w:rsid w:val="0035793C"/>
    <w:rsid w:val="003D4CAD"/>
    <w:rsid w:val="00433914"/>
    <w:rsid w:val="004D7DFF"/>
    <w:rsid w:val="00750C09"/>
    <w:rsid w:val="0078500C"/>
    <w:rsid w:val="00795473"/>
    <w:rsid w:val="007A117E"/>
    <w:rsid w:val="007C56C6"/>
    <w:rsid w:val="00894E4E"/>
    <w:rsid w:val="008B1721"/>
    <w:rsid w:val="008C4198"/>
    <w:rsid w:val="00982914"/>
    <w:rsid w:val="00A45A59"/>
    <w:rsid w:val="00A47D1E"/>
    <w:rsid w:val="00A827C6"/>
    <w:rsid w:val="00AF6FBD"/>
    <w:rsid w:val="00B507EC"/>
    <w:rsid w:val="00B52B63"/>
    <w:rsid w:val="00B76C53"/>
    <w:rsid w:val="00BD5C46"/>
    <w:rsid w:val="00C32319"/>
    <w:rsid w:val="00C87CAD"/>
    <w:rsid w:val="00D04BDD"/>
    <w:rsid w:val="00D92D02"/>
    <w:rsid w:val="00DF2032"/>
    <w:rsid w:val="00E27B12"/>
    <w:rsid w:val="00E72996"/>
    <w:rsid w:val="00E76356"/>
    <w:rsid w:val="00E830CA"/>
    <w:rsid w:val="00E93D1B"/>
    <w:rsid w:val="00EB1D9F"/>
    <w:rsid w:val="00EB667A"/>
    <w:rsid w:val="00F83279"/>
    <w:rsid w:val="00F96944"/>
    <w:rsid w:val="00FE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6D618E"/>
  <w15:docId w15:val="{C2C7B387-FDF6-4440-89B6-5744B04F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07EC"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B507EC"/>
  </w:style>
  <w:style w:type="character" w:customStyle="1" w:styleId="Domylnaczcionkaakapitu2">
    <w:name w:val="Domyślna czcionka akapitu2"/>
    <w:rsid w:val="00B507EC"/>
  </w:style>
  <w:style w:type="character" w:styleId="Hipercze">
    <w:name w:val="Hyperlink"/>
    <w:basedOn w:val="Domylnaczcionkaakapitu2"/>
    <w:rsid w:val="00B507EC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rsid w:val="00B507EC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B507EC"/>
    <w:pPr>
      <w:spacing w:after="140" w:line="276" w:lineRule="auto"/>
    </w:pPr>
  </w:style>
  <w:style w:type="paragraph" w:styleId="Lista">
    <w:name w:val="List"/>
    <w:basedOn w:val="Tekstpodstawowy"/>
    <w:rsid w:val="00B507EC"/>
  </w:style>
  <w:style w:type="paragraph" w:styleId="Legenda">
    <w:name w:val="caption"/>
    <w:basedOn w:val="Normalny"/>
    <w:qFormat/>
    <w:rsid w:val="00B507EC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507EC"/>
    <w:pPr>
      <w:suppressLineNumbers/>
    </w:pPr>
  </w:style>
  <w:style w:type="paragraph" w:customStyle="1" w:styleId="Gwkaistopka">
    <w:name w:val="Główka i stopka"/>
    <w:basedOn w:val="Normalny"/>
    <w:rsid w:val="00B507EC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Gwkaistopka"/>
    <w:rsid w:val="00B507EC"/>
  </w:style>
  <w:style w:type="paragraph" w:customStyle="1" w:styleId="Zawartotabeli">
    <w:name w:val="Zawartość tabeli"/>
    <w:basedOn w:val="Normalny"/>
    <w:rsid w:val="00B507EC"/>
    <w:pPr>
      <w:widowControl w:val="0"/>
      <w:suppressLineNumbers/>
    </w:pPr>
  </w:style>
  <w:style w:type="paragraph" w:customStyle="1" w:styleId="Nagwektabeli">
    <w:name w:val="Nagłówek tabeli"/>
    <w:basedOn w:val="Zawartotabeli"/>
    <w:rsid w:val="00B507EC"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063FBA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qFormat/>
    <w:rsid w:val="008C419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lang w:bidi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C4198"/>
    <w:rPr>
      <w:sz w:val="24"/>
      <w:szCs w:val="24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5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mk.bialystok.pl/" TargetMode="External"/><Relationship Id="rId2" Type="http://schemas.openxmlformats.org/officeDocument/2006/relationships/hyperlink" Target="http://www.zmk.bialystok.pl/" TargetMode="External"/><Relationship Id="rId1" Type="http://schemas.openxmlformats.org/officeDocument/2006/relationships/hyperlink" Target="http://www.zmk.bialystok.pl/" TargetMode="External"/><Relationship Id="rId6" Type="http://schemas.openxmlformats.org/officeDocument/2006/relationships/hyperlink" Target="http://www.zmk.bialystok.pl/" TargetMode="External"/><Relationship Id="rId5" Type="http://schemas.openxmlformats.org/officeDocument/2006/relationships/hyperlink" Target="http://www.zmk.bialystok.pl/" TargetMode="External"/><Relationship Id="rId4" Type="http://schemas.openxmlformats.org/officeDocument/2006/relationships/hyperlink" Target="http://www.zmk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1111</CharactersWithSpaces>
  <SharedDoc>false</SharedDoc>
  <HLinks>
    <vt:vector size="36" baseType="variant">
      <vt:variant>
        <vt:i4>72</vt:i4>
      </vt:variant>
      <vt:variant>
        <vt:i4>15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  <vt:variant>
        <vt:i4>72</vt:i4>
      </vt:variant>
      <vt:variant>
        <vt:i4>12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  <vt:variant>
        <vt:i4>72</vt:i4>
      </vt:variant>
      <vt:variant>
        <vt:i4>9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  <vt:variant>
        <vt:i4>72</vt:i4>
      </vt:variant>
      <vt:variant>
        <vt:i4>6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  <vt:variant>
        <vt:i4>72</vt:i4>
      </vt:variant>
      <vt:variant>
        <vt:i4>3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  <vt:variant>
        <vt:i4>72</vt:i4>
      </vt:variant>
      <vt:variant>
        <vt:i4>0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kgalazewicz</dc:creator>
  <cp:lastModifiedBy>Paulina Niesterczuk</cp:lastModifiedBy>
  <cp:revision>13</cp:revision>
  <cp:lastPrinted>2026-04-29T09:42:00Z</cp:lastPrinted>
  <dcterms:created xsi:type="dcterms:W3CDTF">2025-12-15T10:53:00Z</dcterms:created>
  <dcterms:modified xsi:type="dcterms:W3CDTF">2026-10-20T11:24:00Z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